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1A57B179" w:rsidR="00133CBF" w:rsidRPr="00B901BD" w:rsidRDefault="009C0DEB" w:rsidP="00AA0058">
            <w:pPr>
              <w:pBdr>
                <w:bottom w:val="single" w:sz="4" w:space="1" w:color="auto"/>
              </w:pBdr>
              <w:suppressAutoHyphens/>
              <w:spacing w:line="360" w:lineRule="auto"/>
              <w:jc w:val="center"/>
              <w:rPr>
                <w:rFonts w:asciiTheme="minorHAnsi" w:hAnsiTheme="minorHAnsi" w:cstheme="minorHAnsi"/>
                <w:b/>
                <w:bCs/>
              </w:rPr>
            </w:pPr>
            <w:r w:rsidRPr="006C76AB">
              <w:rPr>
                <w:rFonts w:asciiTheme="minorHAnsi" w:hAnsiTheme="minorHAnsi" w:cstheme="minorHAnsi"/>
                <w:b/>
                <w:bCs/>
              </w:rPr>
              <w:t xml:space="preserve">SELECCIÓN </w:t>
            </w:r>
            <w:r w:rsidRPr="00AA0058">
              <w:rPr>
                <w:rFonts w:asciiTheme="minorHAnsi" w:hAnsiTheme="minorHAnsi" w:cstheme="minorHAnsi"/>
                <w:b/>
                <w:bCs/>
              </w:rPr>
              <w:t xml:space="preserve">DE </w:t>
            </w:r>
            <w:r w:rsidR="00E007CF">
              <w:rPr>
                <w:rFonts w:asciiTheme="minorHAnsi" w:hAnsiTheme="minorHAnsi" w:cstheme="minorHAnsi"/>
                <w:b/>
                <w:bCs/>
              </w:rPr>
              <w:t>DOS</w:t>
            </w:r>
            <w:r w:rsidRPr="00AA0058">
              <w:rPr>
                <w:rFonts w:asciiTheme="minorHAnsi" w:hAnsiTheme="minorHAnsi" w:cstheme="minorHAnsi"/>
                <w:b/>
                <w:bCs/>
              </w:rPr>
              <w:t xml:space="preserve"> (</w:t>
            </w:r>
            <w:r w:rsidR="00E007CF">
              <w:rPr>
                <w:rFonts w:asciiTheme="minorHAnsi" w:hAnsiTheme="minorHAnsi" w:cstheme="minorHAnsi"/>
                <w:b/>
                <w:bCs/>
              </w:rPr>
              <w:t>2</w:t>
            </w:r>
            <w:r w:rsidRPr="00AA0058">
              <w:rPr>
                <w:rFonts w:asciiTheme="minorHAnsi" w:hAnsiTheme="minorHAnsi" w:cstheme="minorHAnsi"/>
                <w:b/>
                <w:bCs/>
              </w:rPr>
              <w:t>) PLAZA DE TITULADO MEDIO</w:t>
            </w:r>
            <w:r w:rsidR="00AA0058" w:rsidRPr="00AA0058">
              <w:rPr>
                <w:rFonts w:asciiTheme="minorHAnsi" w:hAnsiTheme="minorHAnsi" w:cstheme="minorHAnsi"/>
                <w:b/>
                <w:bCs/>
              </w:rPr>
              <w:t xml:space="preserve"> PARA LA ASISTENCIA</w:t>
            </w:r>
            <w:r w:rsidR="00AA0058">
              <w:rPr>
                <w:rFonts w:asciiTheme="minorHAnsi" w:hAnsiTheme="minorHAnsi" w:cstheme="minorHAnsi"/>
                <w:b/>
                <w:bCs/>
              </w:rPr>
              <w:t xml:space="preserve"> TÉCNICA A LA DIRECCIÓN DE OBRAS DE MEDIOAMBIENTE </w:t>
            </w:r>
            <w:r w:rsidR="00AA0058" w:rsidRPr="006C76AB">
              <w:rPr>
                <w:rFonts w:asciiTheme="minorHAnsi" w:hAnsiTheme="minorHAnsi" w:cstheme="minorHAnsi"/>
                <w:b/>
                <w:bCs/>
              </w:rPr>
              <w:t>PARA LA EMPRESA PÚBLICA SOCIEDAD DE SERVICIOS DEL PRINCIPADO DE ASTURIAS</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AA0058" w:rsidRDefault="00D01FD7" w:rsidP="004023CF">
      <w:pPr>
        <w:spacing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4023CF">
      <w:pPr>
        <w:spacing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4023CF">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4023CF" w:rsidRDefault="006E32AC" w:rsidP="00274D04">
      <w:pPr>
        <w:rPr>
          <w:rFonts w:ascii="Calibri" w:hAnsi="Calibri" w:cs="Calibri"/>
          <w:bCs/>
          <w:sz w:val="20"/>
          <w:szCs w:val="20"/>
        </w:rPr>
      </w:pPr>
      <w:r w:rsidRPr="004023CF">
        <w:rPr>
          <w:rFonts w:ascii="Calibri" w:hAnsi="Calibri" w:cs="Calibri"/>
          <w:bCs/>
          <w:sz w:val="20"/>
          <w:szCs w:val="20"/>
        </w:rPr>
        <w:t>Que, en el momento</w:t>
      </w:r>
      <w:r w:rsidR="00D01FD7" w:rsidRPr="004023CF">
        <w:rPr>
          <w:rFonts w:ascii="Calibri" w:hAnsi="Calibri" w:cs="Calibri"/>
          <w:bCs/>
          <w:sz w:val="20"/>
          <w:szCs w:val="20"/>
        </w:rPr>
        <w:t xml:space="preserve"> de ser </w:t>
      </w:r>
      <w:r w:rsidR="00FA7BB7" w:rsidRPr="004023CF">
        <w:rPr>
          <w:rFonts w:ascii="Calibri" w:hAnsi="Calibri" w:cs="Calibri"/>
          <w:bCs/>
          <w:sz w:val="20"/>
          <w:szCs w:val="20"/>
        </w:rPr>
        <w:t xml:space="preserve">requerido a tal </w:t>
      </w:r>
      <w:r w:rsidR="00AA0058" w:rsidRPr="004023CF">
        <w:rPr>
          <w:rFonts w:ascii="Calibri" w:hAnsi="Calibri" w:cs="Calibri"/>
          <w:bCs/>
          <w:sz w:val="20"/>
          <w:szCs w:val="20"/>
        </w:rPr>
        <w:t>efecto, aportará</w:t>
      </w:r>
      <w:r w:rsidR="00D01FD7" w:rsidRPr="004023CF">
        <w:rPr>
          <w:rFonts w:ascii="Calibri" w:hAnsi="Calibri" w:cs="Calibri"/>
          <w:bCs/>
          <w:sz w:val="20"/>
          <w:szCs w:val="20"/>
        </w:rPr>
        <w:t xml:space="preserve"> la documentación </w:t>
      </w:r>
      <w:r w:rsidR="00FA7BB7" w:rsidRPr="004023CF">
        <w:rPr>
          <w:rFonts w:ascii="Calibri" w:hAnsi="Calibri" w:cs="Calibri"/>
          <w:bCs/>
          <w:sz w:val="20"/>
          <w:szCs w:val="20"/>
        </w:rPr>
        <w:t>que a continuación se relaciona:</w:t>
      </w:r>
    </w:p>
    <w:p w14:paraId="17C2DD1B" w14:textId="77777777" w:rsidR="00D01FD7" w:rsidRPr="004023CF" w:rsidRDefault="005B1D01" w:rsidP="00274D04">
      <w:pPr>
        <w:numPr>
          <w:ilvl w:val="0"/>
          <w:numId w:val="11"/>
        </w:numPr>
        <w:spacing w:line="360" w:lineRule="auto"/>
        <w:rPr>
          <w:rFonts w:ascii="Calibri" w:hAnsi="Calibri" w:cs="Calibri"/>
          <w:bCs/>
          <w:sz w:val="20"/>
          <w:szCs w:val="20"/>
        </w:rPr>
      </w:pPr>
      <w:r w:rsidRPr="004023CF">
        <w:rPr>
          <w:rFonts w:ascii="Calibri" w:hAnsi="Calibri" w:cs="Calibri"/>
          <w:bCs/>
          <w:sz w:val="20"/>
          <w:szCs w:val="20"/>
        </w:rPr>
        <w:t>Original y f</w:t>
      </w:r>
      <w:r w:rsidR="00D01FD7" w:rsidRPr="004023CF">
        <w:rPr>
          <w:rFonts w:ascii="Calibri" w:hAnsi="Calibri" w:cs="Calibri"/>
          <w:bCs/>
          <w:sz w:val="20"/>
          <w:szCs w:val="20"/>
        </w:rPr>
        <w:t>otocopia del DNI en vigor</w:t>
      </w:r>
      <w:r w:rsidR="00AF478A" w:rsidRPr="004023CF">
        <w:rPr>
          <w:rFonts w:ascii="Calibri" w:hAnsi="Calibri" w:cs="Calibri"/>
          <w:bCs/>
          <w:sz w:val="20"/>
          <w:szCs w:val="20"/>
        </w:rPr>
        <w:t>.</w:t>
      </w:r>
    </w:p>
    <w:p w14:paraId="29A90FEE" w14:textId="1C0D392B" w:rsidR="00D01FD7" w:rsidRPr="004023CF" w:rsidRDefault="005B1D01" w:rsidP="00274D04">
      <w:pPr>
        <w:numPr>
          <w:ilvl w:val="0"/>
          <w:numId w:val="11"/>
        </w:numPr>
        <w:spacing w:line="360" w:lineRule="auto"/>
        <w:rPr>
          <w:rFonts w:ascii="Calibri" w:hAnsi="Calibri" w:cs="Calibri"/>
          <w:bCs/>
          <w:sz w:val="20"/>
          <w:szCs w:val="20"/>
        </w:rPr>
      </w:pPr>
      <w:r w:rsidRPr="004023CF">
        <w:rPr>
          <w:rFonts w:ascii="Calibri" w:hAnsi="Calibri" w:cs="Calibri"/>
          <w:bCs/>
          <w:sz w:val="20"/>
          <w:szCs w:val="20"/>
        </w:rPr>
        <w:t>Original y f</w:t>
      </w:r>
      <w:r w:rsidR="00D01FD7" w:rsidRPr="004023CF">
        <w:rPr>
          <w:rFonts w:ascii="Calibri" w:hAnsi="Calibri" w:cs="Calibri"/>
          <w:bCs/>
          <w:sz w:val="20"/>
          <w:szCs w:val="20"/>
        </w:rPr>
        <w:t>otocopia del permiso de conducir en vigor</w:t>
      </w:r>
      <w:r w:rsidR="00A76EB7" w:rsidRPr="004023CF">
        <w:rPr>
          <w:rFonts w:ascii="Calibri" w:hAnsi="Calibri" w:cs="Calibri"/>
          <w:bCs/>
          <w:sz w:val="20"/>
          <w:szCs w:val="20"/>
        </w:rPr>
        <w:t>.</w:t>
      </w:r>
    </w:p>
    <w:p w14:paraId="4256E32A" w14:textId="00E31E69" w:rsidR="005967DD" w:rsidRPr="004023CF" w:rsidRDefault="005967DD" w:rsidP="00274D04">
      <w:pPr>
        <w:numPr>
          <w:ilvl w:val="0"/>
          <w:numId w:val="11"/>
        </w:numPr>
        <w:spacing w:line="360" w:lineRule="auto"/>
        <w:rPr>
          <w:rFonts w:ascii="Calibri" w:hAnsi="Calibri" w:cs="Calibri"/>
          <w:bCs/>
          <w:sz w:val="20"/>
          <w:szCs w:val="20"/>
        </w:rPr>
      </w:pPr>
      <w:r w:rsidRPr="004023CF">
        <w:rPr>
          <w:rFonts w:ascii="Calibri" w:hAnsi="Calibri" w:cs="Calibri"/>
          <w:bCs/>
          <w:sz w:val="20"/>
          <w:szCs w:val="20"/>
        </w:rPr>
        <w:t>Informe de Vida Laboral Actualizado.</w:t>
      </w:r>
    </w:p>
    <w:p w14:paraId="55D4DD00" w14:textId="77777777" w:rsidR="007D407E" w:rsidRPr="004023CF" w:rsidRDefault="007D407E" w:rsidP="00274D04">
      <w:pPr>
        <w:numPr>
          <w:ilvl w:val="0"/>
          <w:numId w:val="11"/>
        </w:numPr>
        <w:spacing w:line="360" w:lineRule="auto"/>
        <w:rPr>
          <w:rFonts w:ascii="Calibri" w:hAnsi="Calibri" w:cs="Calibri"/>
          <w:bCs/>
          <w:sz w:val="20"/>
          <w:szCs w:val="20"/>
        </w:rPr>
      </w:pPr>
      <w:r w:rsidRPr="004023CF">
        <w:rPr>
          <w:rFonts w:ascii="Calibri" w:hAnsi="Calibri" w:cs="Calibri"/>
          <w:bCs/>
          <w:sz w:val="20"/>
          <w:szCs w:val="20"/>
        </w:rPr>
        <w:t xml:space="preserve">Documentación acreditativa del cumplimiento de los </w:t>
      </w:r>
      <w:r w:rsidRPr="004023CF">
        <w:rPr>
          <w:rFonts w:ascii="Calibri" w:hAnsi="Calibri" w:cs="Calibri"/>
          <w:bCs/>
          <w:sz w:val="20"/>
          <w:szCs w:val="20"/>
          <w:u w:val="single"/>
        </w:rPr>
        <w:t>Requisitos mínimos</w:t>
      </w:r>
      <w:r w:rsidR="00C564D9" w:rsidRPr="004023CF">
        <w:rPr>
          <w:rFonts w:ascii="Calibri" w:hAnsi="Calibri" w:cs="Calibri"/>
          <w:bCs/>
          <w:sz w:val="20"/>
          <w:szCs w:val="20"/>
        </w:rPr>
        <w:t xml:space="preserve">, </w:t>
      </w:r>
      <w:r w:rsidR="00C564D9" w:rsidRPr="004023CF">
        <w:rPr>
          <w:rFonts w:ascii="Calibri" w:hAnsi="Calibri" w:cs="Calibri"/>
          <w:bCs/>
          <w:sz w:val="20"/>
          <w:szCs w:val="20"/>
          <w:u w:val="single"/>
        </w:rPr>
        <w:t>Formación Complementaria</w:t>
      </w:r>
      <w:r w:rsidR="00C564D9" w:rsidRPr="004023CF">
        <w:rPr>
          <w:rFonts w:ascii="Calibri" w:hAnsi="Calibri" w:cs="Calibri"/>
          <w:bCs/>
          <w:sz w:val="20"/>
          <w:szCs w:val="20"/>
        </w:rPr>
        <w:t xml:space="preserve"> y </w:t>
      </w:r>
      <w:r w:rsidR="001F5896" w:rsidRPr="004023CF">
        <w:rPr>
          <w:rFonts w:ascii="Calibri" w:hAnsi="Calibri" w:cs="Calibri"/>
          <w:bCs/>
          <w:sz w:val="20"/>
          <w:szCs w:val="20"/>
          <w:u w:val="single"/>
        </w:rPr>
        <w:t>E</w:t>
      </w:r>
      <w:r w:rsidRPr="004023CF">
        <w:rPr>
          <w:rFonts w:ascii="Calibri" w:hAnsi="Calibri" w:cs="Calibri"/>
          <w:bCs/>
          <w:sz w:val="20"/>
          <w:szCs w:val="20"/>
          <w:u w:val="single"/>
        </w:rPr>
        <w:t>xperiencia profesional</w:t>
      </w:r>
      <w:r w:rsidR="006E32AC" w:rsidRPr="004023CF">
        <w:rPr>
          <w:rFonts w:ascii="Calibri" w:hAnsi="Calibri" w:cs="Calibri"/>
          <w:bCs/>
          <w:sz w:val="20"/>
          <w:szCs w:val="20"/>
          <w:u w:val="single"/>
        </w:rPr>
        <w:t xml:space="preserve"> valorable</w:t>
      </w:r>
      <w:r w:rsidRPr="004023CF">
        <w:rPr>
          <w:rFonts w:ascii="Calibri" w:hAnsi="Calibri" w:cs="Calibri"/>
          <w:bCs/>
          <w:sz w:val="20"/>
          <w:szCs w:val="20"/>
        </w:rPr>
        <w:t xml:space="preserve"> que se incluyen en apartados sucesivos de la presente Declaración Responsable.</w:t>
      </w:r>
    </w:p>
    <w:p w14:paraId="622F2409" w14:textId="50AF86FC" w:rsidR="00F00FFB" w:rsidRPr="004023CF" w:rsidRDefault="000F39AF" w:rsidP="00274D04">
      <w:pPr>
        <w:spacing w:line="360" w:lineRule="auto"/>
        <w:rPr>
          <w:rFonts w:ascii="Calibri" w:hAnsi="Calibri" w:cs="Calibri"/>
          <w:b/>
          <w:bCs/>
          <w:sz w:val="20"/>
          <w:szCs w:val="20"/>
        </w:rPr>
      </w:pPr>
      <w:r w:rsidRPr="004023CF">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4023CF" w:rsidRDefault="00574FB8" w:rsidP="00274D04">
      <w:pPr>
        <w:spacing w:line="360" w:lineRule="auto"/>
        <w:rPr>
          <w:rFonts w:ascii="Calibri" w:hAnsi="Calibri" w:cs="Calibri"/>
          <w:b/>
          <w:bCs/>
          <w:sz w:val="20"/>
          <w:szCs w:val="20"/>
        </w:rPr>
      </w:pPr>
      <w:r w:rsidRPr="004023CF">
        <w:rPr>
          <w:rFonts w:ascii="Calibri" w:hAnsi="Calibri" w:cs="Calibri"/>
          <w:b/>
          <w:bCs/>
          <w:sz w:val="20"/>
          <w:szCs w:val="20"/>
        </w:rPr>
        <w:t>SEGUNDO. Requisitos mínimos.</w:t>
      </w:r>
    </w:p>
    <w:p w14:paraId="4F5F40EF" w14:textId="209BEFA7" w:rsidR="00B86480" w:rsidRPr="004023CF" w:rsidRDefault="00574FB8" w:rsidP="00274D04">
      <w:pPr>
        <w:spacing w:before="0" w:line="360" w:lineRule="auto"/>
        <w:rPr>
          <w:rFonts w:ascii="Calibri" w:hAnsi="Calibri" w:cs="Calibri"/>
          <w:bCs/>
          <w:sz w:val="20"/>
          <w:szCs w:val="20"/>
        </w:rPr>
      </w:pPr>
      <w:r w:rsidRPr="004023CF">
        <w:rPr>
          <w:rFonts w:ascii="Calibri" w:hAnsi="Calibri" w:cs="Calibri"/>
          <w:bCs/>
          <w:sz w:val="20"/>
          <w:szCs w:val="20"/>
        </w:rPr>
        <w:t xml:space="preserve">Que reúne los requisitos mínimos del puesto a los que se refiere la cláusula </w:t>
      </w:r>
      <w:r w:rsidR="007664CB" w:rsidRPr="004023CF">
        <w:rPr>
          <w:rFonts w:ascii="Calibri" w:hAnsi="Calibri" w:cs="Calibri"/>
          <w:bCs/>
          <w:sz w:val="20"/>
          <w:szCs w:val="20"/>
        </w:rPr>
        <w:t>5</w:t>
      </w:r>
      <w:r w:rsidR="00A73C25" w:rsidRPr="004023CF">
        <w:rPr>
          <w:rFonts w:ascii="Calibri" w:hAnsi="Calibri" w:cs="Calibri"/>
          <w:bCs/>
          <w:sz w:val="20"/>
          <w:szCs w:val="20"/>
        </w:rPr>
        <w:t xml:space="preserve"> </w:t>
      </w:r>
      <w:r w:rsidR="00B165EA" w:rsidRPr="004023CF">
        <w:rPr>
          <w:rFonts w:ascii="Calibri" w:hAnsi="Calibri" w:cs="Calibri"/>
          <w:bCs/>
          <w:sz w:val="20"/>
          <w:szCs w:val="20"/>
        </w:rPr>
        <w:t xml:space="preserve"> </w:t>
      </w:r>
      <w:r w:rsidRPr="004023CF">
        <w:rPr>
          <w:rFonts w:ascii="Calibri" w:hAnsi="Calibri" w:cs="Calibri"/>
          <w:bCs/>
          <w:sz w:val="20"/>
          <w:szCs w:val="20"/>
        </w:rPr>
        <w:t>de las Bases, que son los siguientes:</w:t>
      </w:r>
    </w:p>
    <w:p w14:paraId="63CE7A46" w14:textId="77777777" w:rsidR="004C495F" w:rsidRPr="004023CF" w:rsidRDefault="004C495F" w:rsidP="00274D04">
      <w:pPr>
        <w:suppressAutoHyphens/>
        <w:spacing w:before="0" w:line="480" w:lineRule="auto"/>
        <w:rPr>
          <w:rFonts w:asciiTheme="minorHAnsi" w:hAnsiTheme="minorHAnsi" w:cstheme="minorHAnsi"/>
          <w:sz w:val="20"/>
          <w:szCs w:val="20"/>
          <w:u w:val="single"/>
        </w:rPr>
      </w:pPr>
      <w:r w:rsidRPr="004023CF">
        <w:rPr>
          <w:rFonts w:asciiTheme="minorHAnsi" w:hAnsiTheme="minorHAnsi" w:cstheme="minorHAnsi"/>
          <w:sz w:val="20"/>
          <w:szCs w:val="20"/>
          <w:u w:val="single"/>
        </w:rPr>
        <w:t xml:space="preserve">Formación reglada obligatoria: </w:t>
      </w:r>
    </w:p>
    <w:p w14:paraId="0EB12202" w14:textId="435C3B78" w:rsidR="00274D04" w:rsidRDefault="00274D04" w:rsidP="00274D04">
      <w:pPr>
        <w:pStyle w:val="Prrafodelista"/>
        <w:numPr>
          <w:ilvl w:val="0"/>
          <w:numId w:val="12"/>
        </w:numPr>
        <w:suppressAutoHyphens/>
        <w:spacing w:before="0" w:line="480" w:lineRule="auto"/>
        <w:rPr>
          <w:rFonts w:asciiTheme="minorHAnsi" w:hAnsiTheme="minorHAnsi" w:cstheme="minorHAnsi"/>
          <w:sz w:val="20"/>
          <w:szCs w:val="20"/>
        </w:rPr>
      </w:pPr>
      <w:r w:rsidRPr="00E22159">
        <w:rPr>
          <w:rFonts w:asciiTheme="minorHAnsi" w:hAnsiTheme="minorHAnsi" w:cstheme="minorHAnsi"/>
          <w:sz w:val="20"/>
          <w:szCs w:val="20"/>
        </w:rPr>
        <w:t xml:space="preserve">Titulación académica de </w:t>
      </w:r>
      <w:r>
        <w:rPr>
          <w:rFonts w:asciiTheme="minorHAnsi" w:hAnsiTheme="minorHAnsi" w:cstheme="minorHAnsi"/>
          <w:sz w:val="20"/>
          <w:szCs w:val="20"/>
        </w:rPr>
        <w:t>Ingeniero Técnico o Grado de Ingeniería en titulaciones relacionadas con la construcción.</w:t>
      </w:r>
    </w:p>
    <w:p w14:paraId="3C724E37" w14:textId="77777777" w:rsidR="00274D04" w:rsidRPr="00E22159" w:rsidRDefault="00274D04" w:rsidP="00274D04">
      <w:pPr>
        <w:pStyle w:val="Prrafodelista"/>
        <w:numPr>
          <w:ilvl w:val="0"/>
          <w:numId w:val="12"/>
        </w:numPr>
        <w:suppressAutoHyphens/>
        <w:spacing w:before="0" w:line="480" w:lineRule="auto"/>
        <w:rPr>
          <w:rFonts w:asciiTheme="minorHAnsi" w:hAnsiTheme="minorHAnsi" w:cstheme="minorHAnsi"/>
          <w:sz w:val="20"/>
          <w:szCs w:val="20"/>
        </w:rPr>
      </w:pPr>
      <w:r w:rsidRPr="00431221">
        <w:rPr>
          <w:rFonts w:asciiTheme="minorHAnsi" w:hAnsiTheme="minorHAnsi" w:cstheme="minorHAnsi"/>
          <w:sz w:val="20"/>
          <w:szCs w:val="20"/>
        </w:rPr>
        <w:t>Titulación de Técnico Superior en PRL</w:t>
      </w:r>
    </w:p>
    <w:p w14:paraId="082F6342" w14:textId="082790AA" w:rsidR="00274D04" w:rsidRDefault="00274D04" w:rsidP="00274D04">
      <w:pPr>
        <w:pStyle w:val="Prrafodelista"/>
        <w:numPr>
          <w:ilvl w:val="0"/>
          <w:numId w:val="12"/>
        </w:numPr>
        <w:suppressAutoHyphens/>
        <w:spacing w:before="0" w:line="480" w:lineRule="auto"/>
        <w:rPr>
          <w:rFonts w:asciiTheme="minorHAnsi" w:hAnsiTheme="minorHAnsi" w:cstheme="minorHAnsi"/>
          <w:sz w:val="20"/>
          <w:szCs w:val="20"/>
        </w:rPr>
      </w:pPr>
      <w:r w:rsidRPr="00E22159">
        <w:rPr>
          <w:rFonts w:asciiTheme="minorHAnsi" w:hAnsiTheme="minorHAnsi" w:cstheme="minorHAnsi"/>
          <w:sz w:val="20"/>
          <w:szCs w:val="20"/>
        </w:rPr>
        <w:t xml:space="preserve">Experiencia mínima acreditada de </w:t>
      </w:r>
      <w:r w:rsidR="00AA0058">
        <w:rPr>
          <w:rFonts w:asciiTheme="minorHAnsi" w:hAnsiTheme="minorHAnsi" w:cstheme="minorHAnsi"/>
          <w:sz w:val="20"/>
          <w:szCs w:val="20"/>
        </w:rPr>
        <w:t>3</w:t>
      </w:r>
      <w:r w:rsidRPr="000E7F22">
        <w:rPr>
          <w:rFonts w:asciiTheme="minorHAnsi" w:hAnsiTheme="minorHAnsi" w:cstheme="minorHAnsi"/>
          <w:sz w:val="20"/>
          <w:szCs w:val="20"/>
        </w:rPr>
        <w:t xml:space="preserve"> años como</w:t>
      </w:r>
      <w:r>
        <w:rPr>
          <w:rFonts w:asciiTheme="minorHAnsi" w:hAnsiTheme="minorHAnsi" w:cstheme="minorHAnsi"/>
          <w:sz w:val="20"/>
          <w:szCs w:val="20"/>
        </w:rPr>
        <w:t xml:space="preserve"> Titulado Medio en </w:t>
      </w:r>
      <w:r w:rsidRPr="0070402A">
        <w:rPr>
          <w:rFonts w:asciiTheme="minorHAnsi" w:hAnsiTheme="minorHAnsi" w:cstheme="minorHAnsi"/>
          <w:sz w:val="20"/>
          <w:szCs w:val="20"/>
        </w:rPr>
        <w:t xml:space="preserve">funciones de inspección, control, seguimiento y coordinación de seguridad y salud de obras </w:t>
      </w:r>
      <w:r>
        <w:rPr>
          <w:rFonts w:asciiTheme="minorHAnsi" w:hAnsiTheme="minorHAnsi" w:cstheme="minorHAnsi"/>
          <w:sz w:val="20"/>
          <w:szCs w:val="20"/>
        </w:rPr>
        <w:t>de construcción.</w:t>
      </w:r>
      <w:r w:rsidRPr="008C2B27">
        <w:t xml:space="preserve"> </w:t>
      </w:r>
      <w:r w:rsidRPr="008C2B27">
        <w:rPr>
          <w:rFonts w:asciiTheme="minorHAnsi" w:hAnsiTheme="minorHAnsi" w:cstheme="minorHAnsi"/>
          <w:sz w:val="20"/>
          <w:szCs w:val="20"/>
        </w:rPr>
        <w:t>Se entiende por funciones de este tipo las ejercidas dentro del equipo de dirección de obra (director de obra, director auxiliar, coordinador de seguridad y salud o miembro de equipo de asistencia técnica a la dirección de obra)</w:t>
      </w:r>
      <w:r>
        <w:rPr>
          <w:rFonts w:asciiTheme="minorHAnsi" w:hAnsiTheme="minorHAnsi" w:cstheme="minorHAnsi"/>
          <w:sz w:val="20"/>
          <w:szCs w:val="20"/>
        </w:rPr>
        <w:t xml:space="preserve">. No </w:t>
      </w:r>
      <w:r>
        <w:rPr>
          <w:rFonts w:asciiTheme="minorHAnsi" w:hAnsiTheme="minorHAnsi" w:cstheme="minorHAnsi"/>
          <w:sz w:val="20"/>
          <w:szCs w:val="20"/>
        </w:rPr>
        <w:lastRenderedPageBreak/>
        <w:t xml:space="preserve">se valorarán las labores propias de la ejecución de obras </w:t>
      </w:r>
      <w:r w:rsidRPr="008C2B27">
        <w:rPr>
          <w:rFonts w:asciiTheme="minorHAnsi" w:hAnsiTheme="minorHAnsi" w:cstheme="minorHAnsi"/>
          <w:sz w:val="20"/>
          <w:szCs w:val="20"/>
        </w:rPr>
        <w:t>(jefe de obra, jefe de producción o técnico de PRL)</w:t>
      </w:r>
      <w:r>
        <w:rPr>
          <w:rFonts w:asciiTheme="minorHAnsi" w:hAnsiTheme="minorHAnsi" w:cstheme="minorHAnsi"/>
          <w:sz w:val="20"/>
          <w:szCs w:val="20"/>
        </w:rPr>
        <w:t>.</w:t>
      </w:r>
    </w:p>
    <w:p w14:paraId="1CFF9533" w14:textId="77777777" w:rsidR="00274D04" w:rsidRPr="00E22159" w:rsidRDefault="00274D04" w:rsidP="00274D04">
      <w:pPr>
        <w:pStyle w:val="Prrafodelista"/>
        <w:numPr>
          <w:ilvl w:val="0"/>
          <w:numId w:val="12"/>
        </w:numPr>
        <w:suppressAutoHyphens/>
        <w:spacing w:before="0" w:line="480" w:lineRule="auto"/>
        <w:rPr>
          <w:rFonts w:asciiTheme="minorHAnsi" w:hAnsiTheme="minorHAnsi" w:cstheme="minorHAnsi"/>
          <w:sz w:val="20"/>
          <w:szCs w:val="20"/>
        </w:rPr>
      </w:pPr>
      <w:r w:rsidRPr="00E22159">
        <w:rPr>
          <w:rFonts w:asciiTheme="minorHAnsi" w:hAnsiTheme="minorHAnsi" w:cstheme="minorHAnsi"/>
          <w:sz w:val="20"/>
          <w:szCs w:val="20"/>
        </w:rPr>
        <w:t>Estar en posesión del permiso de conducir de la clase B</w:t>
      </w:r>
    </w:p>
    <w:p w14:paraId="590BC756" w14:textId="07734680" w:rsidR="000D6B20" w:rsidRPr="00274D04" w:rsidRDefault="006E32AC" w:rsidP="00274D04">
      <w:pPr>
        <w:spacing w:before="0"/>
        <w:jc w:val="left"/>
        <w:rPr>
          <w:rFonts w:ascii="Calibri" w:hAnsi="Calibri" w:cs="Calibri"/>
          <w:b/>
          <w:bCs/>
        </w:rPr>
      </w:pPr>
      <w:r w:rsidRPr="004023CF">
        <w:rPr>
          <w:rFonts w:ascii="Calibri" w:hAnsi="Calibri" w:cs="Calibri"/>
          <w:b/>
          <w:bCs/>
        </w:rPr>
        <w:t>TERCERO</w:t>
      </w:r>
      <w:r w:rsidR="00574FB8" w:rsidRPr="004023CF">
        <w:rPr>
          <w:rFonts w:ascii="Calibri" w:hAnsi="Calibri" w:cs="Calibri"/>
          <w:b/>
          <w:bCs/>
        </w:rPr>
        <w:t xml:space="preserve">. </w:t>
      </w:r>
      <w:r w:rsidR="002F54DB" w:rsidRPr="004023CF">
        <w:rPr>
          <w:rFonts w:ascii="Calibri" w:hAnsi="Calibri" w:cs="Calibri"/>
          <w:b/>
          <w:bCs/>
        </w:rPr>
        <w:t>Requisitos valorables</w:t>
      </w:r>
    </w:p>
    <w:p w14:paraId="3C26DEB4" w14:textId="5009EFFA" w:rsidR="002F54DB" w:rsidRPr="004023CF" w:rsidRDefault="002F54DB" w:rsidP="004023CF">
      <w:pPr>
        <w:spacing w:line="360" w:lineRule="auto"/>
        <w:rPr>
          <w:rFonts w:ascii="Calibri" w:hAnsi="Calibri" w:cs="Calibri"/>
          <w:b/>
          <w:bCs/>
        </w:rPr>
      </w:pPr>
      <w:r w:rsidRPr="004023CF">
        <w:rPr>
          <w:rFonts w:ascii="Calibri" w:hAnsi="Calibri" w:cs="Calibri"/>
          <w:b/>
          <w:bCs/>
        </w:rPr>
        <w:t>1.Experiencia Profesional</w:t>
      </w:r>
    </w:p>
    <w:p w14:paraId="1C0725E4" w14:textId="77777777" w:rsidR="00274D04" w:rsidRPr="00E22159" w:rsidRDefault="00274D04" w:rsidP="00274D04">
      <w:pPr>
        <w:pStyle w:val="Prrafodelista"/>
        <w:numPr>
          <w:ilvl w:val="0"/>
          <w:numId w:val="12"/>
        </w:numPr>
        <w:suppressAutoHyphens/>
        <w:spacing w:before="0" w:line="360" w:lineRule="auto"/>
        <w:rPr>
          <w:rFonts w:asciiTheme="minorHAnsi" w:hAnsiTheme="minorHAnsi" w:cstheme="minorHAnsi"/>
          <w:sz w:val="20"/>
          <w:szCs w:val="20"/>
        </w:rPr>
      </w:pPr>
      <w:r w:rsidRPr="00E22159">
        <w:rPr>
          <w:rFonts w:asciiTheme="minorHAnsi" w:hAnsiTheme="minorHAnsi" w:cstheme="minorHAnsi"/>
          <w:sz w:val="20"/>
          <w:szCs w:val="20"/>
          <w:u w:val="single"/>
        </w:rPr>
        <w:t>Servicios prestados en funciones de</w:t>
      </w:r>
      <w:r>
        <w:rPr>
          <w:rFonts w:asciiTheme="minorHAnsi" w:hAnsiTheme="minorHAnsi" w:cstheme="minorHAnsi"/>
          <w:sz w:val="20"/>
          <w:szCs w:val="20"/>
          <w:u w:val="single"/>
        </w:rPr>
        <w:t xml:space="preserve"> Titulado Medio </w:t>
      </w:r>
      <w:r w:rsidRPr="008C2B27">
        <w:rPr>
          <w:rFonts w:asciiTheme="minorHAnsi" w:hAnsiTheme="minorHAnsi" w:cstheme="minorHAnsi"/>
          <w:sz w:val="20"/>
          <w:szCs w:val="20"/>
          <w:u w:val="single"/>
        </w:rPr>
        <w:t>en labores de control, seguimiento y de seguridad de obras</w:t>
      </w:r>
      <w:r w:rsidRPr="00E22159">
        <w:rPr>
          <w:rFonts w:asciiTheme="minorHAnsi" w:hAnsiTheme="minorHAnsi" w:cstheme="minorHAnsi"/>
          <w:sz w:val="20"/>
          <w:szCs w:val="20"/>
          <w:u w:val="single"/>
        </w:rPr>
        <w:t xml:space="preserve"> </w:t>
      </w:r>
      <w:r>
        <w:rPr>
          <w:rFonts w:asciiTheme="minorHAnsi" w:hAnsiTheme="minorHAnsi" w:cstheme="minorHAnsi"/>
          <w:sz w:val="20"/>
          <w:szCs w:val="20"/>
          <w:u w:val="single"/>
        </w:rPr>
        <w:t>de construcción (ver apartado 5):</w:t>
      </w:r>
    </w:p>
    <w:p w14:paraId="67CD1A9A" w14:textId="206087A3" w:rsidR="00C426AD" w:rsidRPr="004023CF" w:rsidRDefault="00C426AD" w:rsidP="00AA0058">
      <w:pPr>
        <w:pStyle w:val="Prrafodelista"/>
        <w:suppressAutoHyphens/>
        <w:spacing w:line="360" w:lineRule="auto"/>
        <w:ind w:left="1440"/>
        <w:rPr>
          <w:rFonts w:ascii="Calibri" w:hAnsi="Calibri" w:cs="Calibri"/>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4023CF">
            <w:pPr>
              <w:widowControl w:val="0"/>
              <w:suppressAutoHyphens/>
              <w:spacing w:line="360" w:lineRule="auto"/>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4023CF">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4023CF">
            <w:pPr>
              <w:widowControl w:val="0"/>
              <w:suppressAutoHyphens/>
              <w:spacing w:line="360" w:lineRule="auto"/>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0034042" w14:textId="77777777" w:rsidR="001370B2" w:rsidRDefault="001370B2" w:rsidP="004023CF">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5FF83482" w:rsidR="00274D04" w:rsidRPr="004C495F" w:rsidRDefault="00274D04" w:rsidP="004023CF">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2789C" w:rsidRPr="004C495F" w14:paraId="3D00E8CD" w14:textId="77777777" w:rsidTr="00CA45F5">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center"/>
          </w:tcPr>
          <w:p w14:paraId="537C920E" w14:textId="77777777" w:rsidR="0002789C" w:rsidRPr="004C495F" w:rsidRDefault="0002789C" w:rsidP="004023CF">
            <w:pPr>
              <w:widowControl w:val="0"/>
              <w:suppressAutoHyphens/>
              <w:spacing w:line="360" w:lineRule="auto"/>
              <w:rPr>
                <w:rFonts w:asciiTheme="minorHAnsi" w:hAnsiTheme="minorHAnsi" w:cstheme="minorHAnsi"/>
                <w:b w:val="0"/>
                <w:caps/>
              </w:rPr>
            </w:pPr>
          </w:p>
        </w:tc>
        <w:tc>
          <w:tcPr>
            <w:tcW w:w="3568" w:type="dxa"/>
            <w:shd w:val="clear" w:color="auto" w:fill="auto"/>
            <w:vAlign w:val="center"/>
          </w:tcPr>
          <w:p w14:paraId="6CFC0A7C" w14:textId="77777777" w:rsidR="0002789C" w:rsidRPr="004C495F" w:rsidRDefault="0002789C" w:rsidP="004023CF">
            <w:pPr>
              <w:widowControl w:val="0"/>
              <w:suppressAutoHyphens/>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240" w:type="dxa"/>
            <w:shd w:val="clear" w:color="auto" w:fill="auto"/>
            <w:vAlign w:val="center"/>
          </w:tcPr>
          <w:p w14:paraId="1C2B2A5D" w14:textId="77777777" w:rsidR="0002789C" w:rsidRPr="004C495F" w:rsidRDefault="0002789C" w:rsidP="004023CF">
            <w:pPr>
              <w:widowControl w:val="0"/>
              <w:suppressAutoHyphens/>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88" w:type="dxa"/>
            <w:shd w:val="clear" w:color="auto" w:fill="auto"/>
            <w:vAlign w:val="center"/>
          </w:tcPr>
          <w:p w14:paraId="3F04FA3E" w14:textId="77777777" w:rsidR="0002789C" w:rsidRPr="004C495F" w:rsidRDefault="0002789C" w:rsidP="004023CF">
            <w:pPr>
              <w:widowControl w:val="0"/>
              <w:suppressAutoHyphens/>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2789C" w:rsidRPr="004C495F" w14:paraId="403825E8"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auto"/>
            <w:vAlign w:val="center"/>
          </w:tcPr>
          <w:p w14:paraId="6C150709" w14:textId="77777777" w:rsidR="0002789C" w:rsidRPr="004C495F" w:rsidRDefault="0002789C" w:rsidP="004023CF">
            <w:pPr>
              <w:widowControl w:val="0"/>
              <w:suppressAutoHyphens/>
              <w:spacing w:line="360" w:lineRule="auto"/>
              <w:rPr>
                <w:rFonts w:asciiTheme="minorHAnsi" w:hAnsiTheme="minorHAnsi" w:cstheme="minorHAnsi"/>
                <w:b w:val="0"/>
                <w:caps/>
              </w:rPr>
            </w:pPr>
          </w:p>
        </w:tc>
        <w:tc>
          <w:tcPr>
            <w:tcW w:w="3568" w:type="dxa"/>
            <w:shd w:val="clear" w:color="auto" w:fill="auto"/>
            <w:vAlign w:val="center"/>
          </w:tcPr>
          <w:p w14:paraId="7DBBCB5E" w14:textId="77777777" w:rsidR="0002789C" w:rsidRPr="004C495F" w:rsidRDefault="0002789C"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shd w:val="clear" w:color="auto" w:fill="auto"/>
            <w:vAlign w:val="center"/>
          </w:tcPr>
          <w:p w14:paraId="2875D2F4" w14:textId="77777777" w:rsidR="0002789C" w:rsidRPr="004C495F" w:rsidRDefault="0002789C"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shd w:val="clear" w:color="auto" w:fill="auto"/>
            <w:vAlign w:val="center"/>
          </w:tcPr>
          <w:p w14:paraId="4B2AB395" w14:textId="77777777" w:rsidR="0002789C" w:rsidRPr="004C495F" w:rsidRDefault="0002789C"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B2A605" w14:textId="34F4278E" w:rsidR="004023CF" w:rsidRDefault="004023CF" w:rsidP="001370B2">
      <w:pPr>
        <w:spacing w:before="0"/>
        <w:jc w:val="left"/>
        <w:rPr>
          <w:rFonts w:ascii="Calibri" w:hAnsi="Calibri" w:cs="Calibri"/>
          <w:b/>
        </w:rPr>
      </w:pPr>
    </w:p>
    <w:p w14:paraId="1AEFF01F" w14:textId="0D13D986" w:rsidR="00B32628" w:rsidRPr="004C495F" w:rsidRDefault="00B32628" w:rsidP="001370B2">
      <w:pPr>
        <w:spacing w:before="0"/>
        <w:jc w:val="left"/>
        <w:rPr>
          <w:rFonts w:ascii="Calibri" w:hAnsi="Calibri" w:cs="Calibri"/>
          <w:b/>
        </w:rPr>
      </w:pPr>
      <w:r w:rsidRPr="004C495F">
        <w:rPr>
          <w:rFonts w:ascii="Calibri" w:hAnsi="Calibri" w:cs="Calibri"/>
          <w:b/>
        </w:rPr>
        <w:t xml:space="preserve">CUARTO. </w:t>
      </w:r>
      <w:r w:rsidR="00AA0058" w:rsidRPr="004C495F">
        <w:rPr>
          <w:rFonts w:ascii="Calibri" w:hAnsi="Calibri" w:cs="Calibri"/>
          <w:b/>
        </w:rPr>
        <w:t>Formación Complementaria</w:t>
      </w:r>
      <w:r w:rsidRPr="004C495F">
        <w:rPr>
          <w:rFonts w:ascii="Calibri" w:hAnsi="Calibri" w:cs="Calibri"/>
          <w:b/>
        </w:rPr>
        <w:t>.</w:t>
      </w:r>
    </w:p>
    <w:p w14:paraId="01DB8B70" w14:textId="77777777" w:rsidR="00281574" w:rsidRPr="004C495F" w:rsidRDefault="00281574" w:rsidP="001370B2">
      <w:pPr>
        <w:rPr>
          <w:rFonts w:ascii="Calibri" w:hAnsi="Calibri" w:cs="Calibri"/>
          <w:b/>
        </w:rPr>
      </w:pPr>
    </w:p>
    <w:p w14:paraId="7705E8D7" w14:textId="6EC57950" w:rsidR="00CA45F5" w:rsidRPr="004C495F" w:rsidRDefault="00464151" w:rsidP="001370B2">
      <w:pPr>
        <w:pStyle w:val="Prrafodelista"/>
        <w:numPr>
          <w:ilvl w:val="0"/>
          <w:numId w:val="19"/>
        </w:numPr>
        <w:suppressAutoHyphens/>
        <w:spacing w:before="0"/>
        <w:rPr>
          <w:rFonts w:ascii="Calibri" w:hAnsi="Calibri" w:cs="Calibri"/>
        </w:rPr>
      </w:pPr>
      <w:r w:rsidRPr="004C495F">
        <w:rPr>
          <w:rFonts w:ascii="Calibri" w:hAnsi="Calibri" w:cs="Calibri"/>
        </w:rPr>
        <w:t xml:space="preserve">Títulos universitarios de titulaciones relacionadas con el puesto, a mayores del que acredite el cumplimiento del requisito obligatorio de la Base </w:t>
      </w:r>
      <w:proofErr w:type="spellStart"/>
      <w:r w:rsidRPr="004C495F">
        <w:rPr>
          <w:rFonts w:ascii="Calibri" w:hAnsi="Calibri" w:cs="Calibri"/>
        </w:rPr>
        <w:t>Nº</w:t>
      </w:r>
      <w:proofErr w:type="spellEnd"/>
      <w:r w:rsidRPr="004C495F">
        <w:rPr>
          <w:rFonts w:ascii="Calibri" w:hAnsi="Calibri" w:cs="Calibri"/>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0E2C84A"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2789C" w:rsidRPr="004C495F" w14:paraId="3B964835" w14:textId="77777777" w:rsidTr="00A07DBB">
        <w:trPr>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523E3BFF" w14:textId="77777777" w:rsidR="0002789C" w:rsidRPr="004C495F" w:rsidRDefault="0002789C"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38909668" w14:textId="77777777" w:rsidR="0002789C" w:rsidRPr="004C495F" w:rsidRDefault="0002789C" w:rsidP="00A73C25">
            <w:pPr>
              <w:widowControl w:val="0"/>
              <w:suppressAutoHyphens/>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DE6D56C" w14:textId="77777777" w:rsidR="0002789C" w:rsidRPr="004C495F" w:rsidRDefault="0002789C" w:rsidP="00A73C25">
            <w:pPr>
              <w:widowControl w:val="0"/>
              <w:suppressAutoHyphens/>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526A226" w14:textId="63F9F0F0" w:rsidR="005569B0" w:rsidRPr="004C495F" w:rsidRDefault="005569B0" w:rsidP="00A73C25">
      <w:pPr>
        <w:pStyle w:val="Default"/>
        <w:spacing w:line="360" w:lineRule="auto"/>
        <w:rPr>
          <w:sz w:val="22"/>
          <w:szCs w:val="22"/>
        </w:rPr>
      </w:pPr>
    </w:p>
    <w:p w14:paraId="069D11D0" w14:textId="77777777" w:rsidR="001370B2" w:rsidRDefault="001370B2" w:rsidP="00A73C25">
      <w:pPr>
        <w:pStyle w:val="Default"/>
        <w:spacing w:line="360" w:lineRule="auto"/>
        <w:rPr>
          <w:sz w:val="22"/>
          <w:szCs w:val="22"/>
        </w:rPr>
      </w:pPr>
    </w:p>
    <w:p w14:paraId="3BA3A9BF" w14:textId="77777777" w:rsidR="00AA0058" w:rsidRDefault="00AA0058" w:rsidP="00A73C25">
      <w:pPr>
        <w:pStyle w:val="Default"/>
        <w:spacing w:line="360" w:lineRule="auto"/>
        <w:rPr>
          <w:sz w:val="22"/>
          <w:szCs w:val="22"/>
        </w:rPr>
      </w:pPr>
    </w:p>
    <w:p w14:paraId="60EDD6E5" w14:textId="77777777" w:rsidR="00AA0058" w:rsidRDefault="00AA0058" w:rsidP="00A73C25">
      <w:pPr>
        <w:pStyle w:val="Default"/>
        <w:spacing w:line="360" w:lineRule="auto"/>
        <w:rPr>
          <w:sz w:val="22"/>
          <w:szCs w:val="22"/>
        </w:rPr>
      </w:pPr>
    </w:p>
    <w:p w14:paraId="379F59CA" w14:textId="77777777" w:rsidR="00AA0058" w:rsidRDefault="00AA0058" w:rsidP="00A73C25">
      <w:pPr>
        <w:pStyle w:val="Default"/>
        <w:spacing w:line="360" w:lineRule="auto"/>
        <w:rPr>
          <w:sz w:val="22"/>
          <w:szCs w:val="22"/>
        </w:rPr>
      </w:pPr>
    </w:p>
    <w:p w14:paraId="18644059" w14:textId="77777777" w:rsidR="00AA0058" w:rsidRPr="004C495F" w:rsidRDefault="00AA0058" w:rsidP="00A73C25">
      <w:pPr>
        <w:pStyle w:val="Default"/>
        <w:spacing w:line="360" w:lineRule="auto"/>
        <w:rPr>
          <w:sz w:val="22"/>
          <w:szCs w:val="22"/>
        </w:rPr>
      </w:pPr>
    </w:p>
    <w:p w14:paraId="32FC4367" w14:textId="187365ED" w:rsidR="00A73C25" w:rsidRPr="004C495F" w:rsidRDefault="001E0057" w:rsidP="00A73C25">
      <w:pPr>
        <w:pStyle w:val="Default"/>
        <w:numPr>
          <w:ilvl w:val="0"/>
          <w:numId w:val="19"/>
        </w:numPr>
        <w:spacing w:line="360" w:lineRule="auto"/>
        <w:rPr>
          <w:sz w:val="22"/>
          <w:szCs w:val="22"/>
        </w:rPr>
      </w:pPr>
      <w:bookmarkStart w:id="0" w:name="_Hlk116303374"/>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 o las herramientas informáticas</w:t>
      </w:r>
      <w:bookmarkEnd w:id="0"/>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873459E" w14:textId="77777777" w:rsidR="005569B0" w:rsidRPr="004C495F" w:rsidRDefault="005569B0" w:rsidP="00A73C2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61A2F34A"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 xml:space="preserve">Que no </w:t>
      </w:r>
      <w:r w:rsidR="00AA0058" w:rsidRPr="004C495F">
        <w:rPr>
          <w:rFonts w:asciiTheme="minorHAnsi" w:hAnsiTheme="minorHAnsi" w:cstheme="minorHAnsi"/>
          <w:b/>
          <w:bCs/>
          <w:u w:val="single"/>
        </w:rPr>
        <w:t>he sido</w:t>
      </w:r>
      <w:r w:rsidR="00A07DBB" w:rsidRPr="004C495F">
        <w:rPr>
          <w:rFonts w:asciiTheme="minorHAnsi" w:hAnsiTheme="minorHAnsi" w:cstheme="minorHAnsi"/>
          <w:b/>
          <w:bCs/>
          <w:u w:val="single"/>
        </w:rPr>
        <w:t xml:space="preserve">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96CE891" w14:textId="77777777" w:rsidR="00AA0058" w:rsidRDefault="00AA0058" w:rsidP="004C495F">
      <w:pPr>
        <w:spacing w:line="360" w:lineRule="auto"/>
        <w:rPr>
          <w:rFonts w:ascii="Calibri" w:hAnsi="Calibri" w:cs="Calibri"/>
          <w:bCs/>
        </w:rPr>
      </w:pPr>
    </w:p>
    <w:p w14:paraId="501632BE" w14:textId="77777777" w:rsidR="00AA0058" w:rsidRDefault="00AA0058" w:rsidP="004C495F">
      <w:pPr>
        <w:spacing w:line="360" w:lineRule="auto"/>
        <w:rPr>
          <w:rFonts w:ascii="Calibri" w:hAnsi="Calibri" w:cs="Calibri"/>
          <w:bCs/>
        </w:rPr>
      </w:pPr>
    </w:p>
    <w:p w14:paraId="2F7467C9" w14:textId="77777777" w:rsidR="00AA0058" w:rsidRDefault="00AA0058" w:rsidP="004C495F">
      <w:pPr>
        <w:spacing w:line="360" w:lineRule="auto"/>
        <w:rPr>
          <w:rFonts w:ascii="Calibri" w:hAnsi="Calibri" w:cs="Calibri"/>
          <w:bCs/>
        </w:rPr>
      </w:pPr>
    </w:p>
    <w:p w14:paraId="21932B98" w14:textId="7EA5888C" w:rsidR="004023CF" w:rsidRDefault="00A07DBB" w:rsidP="004C495F">
      <w:pPr>
        <w:spacing w:line="360" w:lineRule="auto"/>
        <w:rPr>
          <w:rFonts w:ascii="Calibri" w:hAnsi="Calibri" w:cs="Calibri"/>
          <w:bCs/>
        </w:rPr>
      </w:pPr>
      <w:r w:rsidRPr="004C495F">
        <w:rPr>
          <w:rFonts w:ascii="Calibri" w:hAnsi="Calibri" w:cs="Calibri"/>
          <w:bCs/>
        </w:rPr>
        <w:t xml:space="preserve">En _____________, a ___________de_____________ </w:t>
      </w:r>
      <w:proofErr w:type="spellStart"/>
      <w:r w:rsidRPr="004C495F">
        <w:rPr>
          <w:rFonts w:ascii="Calibri" w:hAnsi="Calibri" w:cs="Calibri"/>
          <w:bCs/>
        </w:rPr>
        <w:t>de</w:t>
      </w:r>
      <w:proofErr w:type="spellEnd"/>
      <w:r w:rsidRPr="004C495F">
        <w:rPr>
          <w:rFonts w:ascii="Calibri" w:hAnsi="Calibri" w:cs="Calibri"/>
          <w:bCs/>
        </w:rPr>
        <w:t xml:space="preserve"> 202</w:t>
      </w:r>
      <w:r w:rsidR="00AA0058">
        <w:rPr>
          <w:rFonts w:ascii="Calibri" w:hAnsi="Calibri" w:cs="Calibri"/>
          <w:bCs/>
        </w:rPr>
        <w:t>3</w:t>
      </w:r>
    </w:p>
    <w:p w14:paraId="5FA4EB9F" w14:textId="795734D8" w:rsidR="00F137A9" w:rsidRPr="004C495F" w:rsidRDefault="00A07DBB" w:rsidP="004C495F">
      <w:pPr>
        <w:spacing w:line="360" w:lineRule="auto"/>
        <w:rPr>
          <w:rFonts w:ascii="Calibri" w:hAnsi="Calibri" w:cs="Calibri"/>
          <w:bCs/>
        </w:rPr>
      </w:pPr>
      <w:r w:rsidRPr="004C495F">
        <w:rPr>
          <w:rFonts w:ascii="Calibri" w:hAnsi="Calibri" w:cs="Calibri"/>
          <w:bCs/>
        </w:rPr>
        <w:lastRenderedPageBreak/>
        <w:t>Fdo.: D. /Dña._______________________________________</w:t>
      </w:r>
    </w:p>
    <w:p w14:paraId="188D7CB5" w14:textId="77777777" w:rsidR="00F137A9" w:rsidRDefault="00F137A9" w:rsidP="00C93B3F">
      <w:pPr>
        <w:spacing w:before="0" w:line="360" w:lineRule="auto"/>
        <w:jc w:val="left"/>
        <w:rPr>
          <w:rFonts w:ascii="Calibri" w:hAnsi="Calibri" w:cs="Calibri"/>
          <w:b/>
          <w:bCs/>
          <w:color w:val="000000"/>
        </w:rPr>
      </w:pPr>
    </w:p>
    <w:p w14:paraId="5644CDF8" w14:textId="77777777" w:rsidR="00AA0058" w:rsidRDefault="00AA0058" w:rsidP="00C93B3F">
      <w:pPr>
        <w:spacing w:before="0" w:line="360" w:lineRule="auto"/>
        <w:jc w:val="left"/>
        <w:rPr>
          <w:rFonts w:ascii="Calibri" w:hAnsi="Calibri" w:cs="Calibri"/>
          <w:b/>
          <w:bCs/>
          <w:color w:val="000000"/>
        </w:rPr>
      </w:pPr>
    </w:p>
    <w:p w14:paraId="54772ED9" w14:textId="77777777" w:rsidR="00AA0058" w:rsidRDefault="00AA0058" w:rsidP="00C93B3F">
      <w:pPr>
        <w:spacing w:before="0" w:line="360" w:lineRule="auto"/>
        <w:jc w:val="left"/>
        <w:rPr>
          <w:rFonts w:ascii="Calibri" w:hAnsi="Calibri" w:cs="Calibri"/>
          <w:b/>
          <w:bCs/>
          <w:color w:val="000000"/>
        </w:rPr>
      </w:pPr>
    </w:p>
    <w:p w14:paraId="592A049E" w14:textId="77777777" w:rsidR="00AA0058" w:rsidRDefault="00AA0058" w:rsidP="00C93B3F">
      <w:pPr>
        <w:spacing w:before="0" w:line="360" w:lineRule="auto"/>
        <w:jc w:val="left"/>
        <w:rPr>
          <w:rFonts w:ascii="Calibri" w:hAnsi="Calibri" w:cs="Calibri"/>
          <w:b/>
          <w:bCs/>
          <w:color w:val="000000"/>
        </w:rPr>
      </w:pPr>
    </w:p>
    <w:p w14:paraId="68DA07DC" w14:textId="77777777" w:rsidR="00AA0058" w:rsidRDefault="00AA0058" w:rsidP="00C93B3F">
      <w:pPr>
        <w:spacing w:before="0" w:line="360" w:lineRule="auto"/>
        <w:jc w:val="left"/>
        <w:rPr>
          <w:rFonts w:ascii="Calibri" w:hAnsi="Calibri" w:cs="Calibri"/>
          <w:b/>
          <w:bCs/>
          <w:color w:val="000000"/>
        </w:rPr>
      </w:pPr>
    </w:p>
    <w:p w14:paraId="5081F936" w14:textId="77777777" w:rsidR="00AA0058" w:rsidRDefault="00AA0058" w:rsidP="00C93B3F">
      <w:pPr>
        <w:spacing w:before="0" w:line="360" w:lineRule="auto"/>
        <w:jc w:val="left"/>
        <w:rPr>
          <w:rFonts w:ascii="Calibri" w:hAnsi="Calibri" w:cs="Calibri"/>
          <w:b/>
          <w:bCs/>
          <w:color w:val="000000"/>
        </w:rPr>
      </w:pPr>
    </w:p>
    <w:p w14:paraId="7FC8E384" w14:textId="77777777" w:rsidR="00AA0058" w:rsidRDefault="00AA0058" w:rsidP="00C93B3F">
      <w:pPr>
        <w:spacing w:before="0" w:line="360" w:lineRule="auto"/>
        <w:jc w:val="left"/>
        <w:rPr>
          <w:rFonts w:ascii="Calibri" w:hAnsi="Calibri" w:cs="Calibri"/>
          <w:b/>
          <w:bCs/>
          <w:color w:val="000000"/>
        </w:rPr>
      </w:pPr>
    </w:p>
    <w:p w14:paraId="55AEEB42" w14:textId="77777777" w:rsidR="00AA0058" w:rsidRDefault="00AA0058" w:rsidP="00C93B3F">
      <w:pPr>
        <w:spacing w:before="0" w:line="360" w:lineRule="auto"/>
        <w:jc w:val="left"/>
        <w:rPr>
          <w:rFonts w:ascii="Calibri" w:hAnsi="Calibri" w:cs="Calibri"/>
          <w:b/>
          <w:bCs/>
          <w:color w:val="000000"/>
        </w:rPr>
      </w:pPr>
    </w:p>
    <w:p w14:paraId="1E245514" w14:textId="77777777" w:rsidR="00AA0058" w:rsidRDefault="00AA0058" w:rsidP="00C93B3F">
      <w:pPr>
        <w:spacing w:before="0" w:line="360" w:lineRule="auto"/>
        <w:jc w:val="left"/>
        <w:rPr>
          <w:rFonts w:ascii="Calibri" w:hAnsi="Calibri" w:cs="Calibri"/>
          <w:b/>
          <w:bCs/>
          <w:color w:val="000000"/>
        </w:rPr>
      </w:pPr>
    </w:p>
    <w:p w14:paraId="2C26567B" w14:textId="77777777" w:rsidR="00AA0058" w:rsidRPr="004C495F" w:rsidRDefault="00AA0058"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lastRenderedPageBreak/>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defaultTabStop w:val="708"/>
  <w:autoHyphenation/>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A0058"/>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1034</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5</cp:revision>
  <cp:lastPrinted>2019-02-18T10:25:00Z</cp:lastPrinted>
  <dcterms:created xsi:type="dcterms:W3CDTF">2022-11-30T13:33:00Z</dcterms:created>
  <dcterms:modified xsi:type="dcterms:W3CDTF">2023-05-24T12:17:00Z</dcterms:modified>
</cp:coreProperties>
</file>