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61B6AB72"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Pr="00284CF8">
              <w:rPr>
                <w:rFonts w:asciiTheme="minorHAnsi" w:hAnsiTheme="minorHAnsi" w:cstheme="minorHAnsi"/>
                <w:b/>
                <w:bCs/>
                <w:u w:val="single"/>
              </w:rPr>
              <w:t xml:space="preserve">UNA (1) PLAZA DE </w:t>
            </w:r>
            <w:r>
              <w:rPr>
                <w:rFonts w:asciiTheme="minorHAnsi" w:hAnsiTheme="minorHAnsi" w:cstheme="minorHAnsi"/>
                <w:b/>
                <w:bCs/>
                <w:u w:val="single"/>
              </w:rPr>
              <w:t>INGENIERO TÉCNICO FORESTAL</w:t>
            </w:r>
            <w:r w:rsidRPr="00284CF8">
              <w:rPr>
                <w:rFonts w:asciiTheme="minorHAnsi" w:hAnsiTheme="minorHAnsi" w:cstheme="minorHAnsi"/>
                <w:b/>
                <w:bCs/>
              </w:rPr>
              <w:t>, MEDIANTE</w:t>
            </w:r>
            <w:r w:rsidRPr="00896187">
              <w:rPr>
                <w:rFonts w:asciiTheme="minorHAnsi" w:hAnsiTheme="minorHAnsi" w:cstheme="minorHAnsi"/>
                <w:b/>
                <w:bCs/>
              </w:rPr>
              <w:t xml:space="preserve"> </w:t>
            </w:r>
            <w:r w:rsidRPr="00284CF8">
              <w:rPr>
                <w:rFonts w:asciiTheme="minorHAnsi" w:hAnsiTheme="minorHAnsi" w:cstheme="minorHAnsi"/>
                <w:b/>
                <w:bCs/>
                <w:u w:val="single"/>
              </w:rPr>
              <w:t>CONCURSO</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77777777"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 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50AF86FC" w:rsidR="00F00FFB" w:rsidRPr="004C495F" w:rsidRDefault="000F39AF" w:rsidP="001370B2">
      <w:pPr>
        <w:spacing w:line="360" w:lineRule="auto"/>
        <w:rPr>
          <w:rFonts w:ascii="Calibri" w:hAnsi="Calibri" w:cs="Calibri"/>
          <w:b/>
          <w:bCs/>
        </w:rPr>
      </w:pPr>
      <w:r w:rsidRPr="004C495F">
        <w:rPr>
          <w:rFonts w:ascii="Calibri" w:hAnsi="Calibri" w:cs="Calibri"/>
          <w:b/>
          <w:bCs/>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209BEFA7" w:rsidR="00B86480" w:rsidRPr="004C495F" w:rsidRDefault="00574FB8" w:rsidP="001370B2">
      <w:pPr>
        <w:spacing w:line="360" w:lineRule="auto"/>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A73C25" w:rsidRPr="004C495F">
        <w:rPr>
          <w:rFonts w:ascii="Calibri" w:hAnsi="Calibri" w:cs="Calibri"/>
          <w:bCs/>
        </w:rPr>
        <w:t xml:space="preserve"> </w:t>
      </w:r>
      <w:r w:rsidR="00B165EA" w:rsidRPr="004C495F">
        <w:rPr>
          <w:rFonts w:ascii="Calibri" w:hAnsi="Calibri" w:cs="Calibri"/>
          <w:bCs/>
        </w:rPr>
        <w:t xml:space="preserve"> </w:t>
      </w:r>
      <w:r w:rsidRPr="004C495F">
        <w:rPr>
          <w:rFonts w:ascii="Calibri" w:hAnsi="Calibri" w:cs="Calibri"/>
          <w:bCs/>
        </w:rPr>
        <w:t>de las Bases, que son los siguientes:</w:t>
      </w:r>
    </w:p>
    <w:p w14:paraId="63CE7A46" w14:textId="77777777" w:rsidR="004C495F" w:rsidRPr="00284CF8" w:rsidRDefault="004C495F" w:rsidP="004C495F">
      <w:pPr>
        <w:pStyle w:val="Prrafodelista"/>
        <w:numPr>
          <w:ilvl w:val="0"/>
          <w:numId w:val="12"/>
        </w:numPr>
        <w:suppressAutoHyphens/>
        <w:spacing w:line="360" w:lineRule="auto"/>
        <w:rPr>
          <w:rFonts w:asciiTheme="minorHAnsi" w:hAnsiTheme="minorHAnsi" w:cstheme="minorHAnsi"/>
        </w:rPr>
      </w:pPr>
      <w:r w:rsidRPr="00284CF8">
        <w:rPr>
          <w:rFonts w:asciiTheme="minorHAnsi" w:hAnsiTheme="minorHAnsi" w:cstheme="minorHAnsi"/>
        </w:rPr>
        <w:t xml:space="preserve">Formación reglada </w:t>
      </w:r>
      <w:r w:rsidRPr="00284CF8">
        <w:rPr>
          <w:rFonts w:asciiTheme="minorHAnsi" w:hAnsiTheme="minorHAnsi" w:cstheme="minorHAnsi"/>
          <w:u w:val="single"/>
        </w:rPr>
        <w:t>obligatoria</w:t>
      </w:r>
      <w:r w:rsidRPr="00284CF8">
        <w:rPr>
          <w:rFonts w:asciiTheme="minorHAnsi" w:hAnsiTheme="minorHAnsi" w:cstheme="minorHAnsi"/>
        </w:rPr>
        <w:t xml:space="preserve">: </w:t>
      </w:r>
    </w:p>
    <w:p w14:paraId="0335A9CC" w14:textId="77777777" w:rsidR="004C495F" w:rsidRPr="00284CF8" w:rsidRDefault="004C495F" w:rsidP="004C495F">
      <w:pPr>
        <w:pStyle w:val="Prrafodelista"/>
        <w:numPr>
          <w:ilvl w:val="1"/>
          <w:numId w:val="12"/>
        </w:numPr>
        <w:suppressAutoHyphens/>
        <w:spacing w:line="360" w:lineRule="auto"/>
        <w:rPr>
          <w:rFonts w:asciiTheme="minorHAnsi" w:hAnsiTheme="minorHAnsi" w:cstheme="minorHAnsi"/>
        </w:rPr>
      </w:pPr>
      <w:r w:rsidRPr="00284CF8">
        <w:rPr>
          <w:rFonts w:asciiTheme="minorHAnsi" w:hAnsiTheme="minorHAnsi" w:cstheme="minorHAnsi"/>
          <w:b/>
          <w:bCs/>
        </w:rPr>
        <w:t>Ingeniero Técnico</w:t>
      </w:r>
      <w:r>
        <w:rPr>
          <w:rFonts w:asciiTheme="minorHAnsi" w:hAnsiTheme="minorHAnsi" w:cstheme="minorHAnsi"/>
          <w:b/>
          <w:bCs/>
        </w:rPr>
        <w:t xml:space="preserve"> Forestal</w:t>
      </w:r>
      <w:r w:rsidRPr="00284CF8">
        <w:rPr>
          <w:rFonts w:asciiTheme="minorHAnsi" w:hAnsiTheme="minorHAnsi" w:cstheme="minorHAnsi"/>
        </w:rPr>
        <w:t xml:space="preserve">, </w:t>
      </w:r>
      <w:r>
        <w:rPr>
          <w:rFonts w:asciiTheme="minorHAnsi" w:hAnsiTheme="minorHAnsi" w:cstheme="minorHAnsi"/>
        </w:rPr>
        <w:t>o titulación universitaria equivalente</w:t>
      </w:r>
      <w:r w:rsidRPr="00284CF8">
        <w:rPr>
          <w:rFonts w:asciiTheme="minorHAnsi" w:hAnsiTheme="minorHAnsi" w:cstheme="minorHAnsi"/>
        </w:rPr>
        <w:t>.</w:t>
      </w:r>
    </w:p>
    <w:p w14:paraId="3CBFACD5" w14:textId="77777777" w:rsidR="004C495F" w:rsidRPr="00284CF8" w:rsidRDefault="004C495F" w:rsidP="004C495F">
      <w:pPr>
        <w:pStyle w:val="Prrafodelista"/>
        <w:numPr>
          <w:ilvl w:val="1"/>
          <w:numId w:val="12"/>
        </w:numPr>
        <w:suppressAutoHyphens/>
        <w:spacing w:line="360" w:lineRule="auto"/>
        <w:rPr>
          <w:rFonts w:asciiTheme="minorHAnsi" w:hAnsiTheme="minorHAnsi" w:cstheme="minorHAnsi"/>
        </w:rPr>
      </w:pPr>
      <w:r w:rsidRPr="00284CF8">
        <w:rPr>
          <w:rFonts w:asciiTheme="minorHAnsi" w:hAnsiTheme="minorHAnsi" w:cstheme="minorHAnsi"/>
        </w:rPr>
        <w:t xml:space="preserve">Titulación de </w:t>
      </w:r>
      <w:r w:rsidRPr="00284CF8">
        <w:rPr>
          <w:rFonts w:asciiTheme="minorHAnsi" w:hAnsiTheme="minorHAnsi" w:cstheme="minorHAnsi"/>
          <w:b/>
          <w:bCs/>
        </w:rPr>
        <w:t>Técnico Superior en PRL</w:t>
      </w:r>
      <w:r w:rsidRPr="00284CF8">
        <w:rPr>
          <w:rFonts w:asciiTheme="minorHAnsi" w:hAnsiTheme="minorHAnsi" w:cstheme="minorHAnsi"/>
        </w:rPr>
        <w:t>.</w:t>
      </w:r>
    </w:p>
    <w:p w14:paraId="20564A4A" w14:textId="77777777" w:rsidR="004C495F" w:rsidRPr="00284CF8" w:rsidRDefault="004C495F" w:rsidP="004C495F">
      <w:pPr>
        <w:pStyle w:val="Prrafodelista"/>
        <w:numPr>
          <w:ilvl w:val="0"/>
          <w:numId w:val="12"/>
        </w:numPr>
        <w:suppressAutoHyphens/>
        <w:spacing w:line="360" w:lineRule="auto"/>
        <w:rPr>
          <w:rFonts w:asciiTheme="minorHAnsi" w:hAnsiTheme="minorHAnsi" w:cstheme="minorHAnsi"/>
        </w:rPr>
      </w:pPr>
      <w:r w:rsidRPr="00284CF8">
        <w:rPr>
          <w:rFonts w:asciiTheme="minorHAnsi" w:hAnsiTheme="minorHAnsi" w:cstheme="minorHAnsi"/>
        </w:rPr>
        <w:t>Permiso de conducción tipo B en vigor.</w:t>
      </w:r>
    </w:p>
    <w:p w14:paraId="296CBA5F" w14:textId="77777777" w:rsidR="004C495F" w:rsidRPr="00284CF8" w:rsidRDefault="004C495F" w:rsidP="004C495F">
      <w:pPr>
        <w:pStyle w:val="Prrafodelista"/>
        <w:numPr>
          <w:ilvl w:val="0"/>
          <w:numId w:val="12"/>
        </w:numPr>
        <w:suppressAutoHyphens/>
        <w:spacing w:line="360" w:lineRule="auto"/>
        <w:rPr>
          <w:rFonts w:asciiTheme="minorHAnsi" w:hAnsiTheme="minorHAnsi" w:cstheme="minorHAnsi"/>
        </w:rPr>
      </w:pPr>
      <w:r w:rsidRPr="00284CF8">
        <w:rPr>
          <w:rFonts w:asciiTheme="minorHAnsi" w:hAnsiTheme="minorHAnsi" w:cstheme="minorHAnsi"/>
          <w:b/>
          <w:bCs/>
        </w:rPr>
        <w:t>Experiencia laboral</w:t>
      </w:r>
      <w:r w:rsidRPr="00284CF8">
        <w:rPr>
          <w:rFonts w:asciiTheme="minorHAnsi" w:hAnsiTheme="minorHAnsi" w:cstheme="minorHAnsi"/>
        </w:rPr>
        <w:t xml:space="preserve"> en funciones de coordinación de seguridad y salud de obras civiles </w:t>
      </w:r>
      <w:r>
        <w:rPr>
          <w:rFonts w:asciiTheme="minorHAnsi" w:hAnsiTheme="minorHAnsi" w:cstheme="minorHAnsi"/>
        </w:rPr>
        <w:t xml:space="preserve">o forestales </w:t>
      </w:r>
      <w:r w:rsidRPr="00284CF8">
        <w:rPr>
          <w:rFonts w:asciiTheme="minorHAnsi" w:hAnsiTheme="minorHAnsi" w:cstheme="minorHAnsi"/>
        </w:rPr>
        <w:t xml:space="preserve">de al </w:t>
      </w:r>
      <w:r w:rsidRPr="00184BE7">
        <w:rPr>
          <w:rFonts w:asciiTheme="minorHAnsi" w:hAnsiTheme="minorHAnsi" w:cstheme="minorHAnsi"/>
        </w:rPr>
        <w:t xml:space="preserve">menos </w:t>
      </w:r>
      <w:r w:rsidRPr="00184BE7">
        <w:rPr>
          <w:rFonts w:asciiTheme="minorHAnsi" w:hAnsiTheme="minorHAnsi" w:cstheme="minorHAnsi"/>
          <w:b/>
          <w:bCs/>
        </w:rPr>
        <w:t>3 años.</w:t>
      </w:r>
      <w:r w:rsidRPr="00284CF8">
        <w:rPr>
          <w:rFonts w:asciiTheme="minorHAnsi" w:hAnsiTheme="minorHAnsi" w:cstheme="minorHAnsi"/>
          <w:b/>
          <w:bCs/>
        </w:rPr>
        <w:t xml:space="preserve"> </w:t>
      </w:r>
      <w:r w:rsidRPr="00284CF8">
        <w:rPr>
          <w:rFonts w:asciiTheme="minorHAnsi" w:hAnsiTheme="minorHAnsi" w:cstheme="minorHAnsi"/>
        </w:rPr>
        <w:t xml:space="preserve"> </w:t>
      </w:r>
    </w:p>
    <w:p w14:paraId="4B369EE9" w14:textId="77777777" w:rsidR="004C495F" w:rsidRPr="00284CF8" w:rsidRDefault="004C495F" w:rsidP="004C495F">
      <w:pPr>
        <w:pStyle w:val="Prrafodelista"/>
        <w:numPr>
          <w:ilvl w:val="0"/>
          <w:numId w:val="12"/>
        </w:numPr>
        <w:suppressAutoHyphens/>
        <w:spacing w:line="360" w:lineRule="auto"/>
        <w:rPr>
          <w:rFonts w:asciiTheme="minorHAnsi" w:hAnsiTheme="minorHAnsi" w:cstheme="minorHAnsi"/>
        </w:rPr>
      </w:pPr>
      <w:r w:rsidRPr="00284CF8">
        <w:rPr>
          <w:rFonts w:asciiTheme="minorHAnsi" w:hAnsiTheme="minorHAnsi" w:cstheme="minorHAnsi"/>
        </w:rPr>
        <w:t>Incorporación inmediata</w:t>
      </w: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lastRenderedPageBreak/>
        <w:t>1.Experiencia Profesional</w:t>
      </w:r>
    </w:p>
    <w:p w14:paraId="3C26DEB4" w14:textId="77777777" w:rsidR="002F54DB" w:rsidRPr="004C495F" w:rsidRDefault="002F54DB" w:rsidP="001370B2">
      <w:pPr>
        <w:pStyle w:val="Default"/>
        <w:rPr>
          <w:sz w:val="22"/>
          <w:szCs w:val="22"/>
        </w:rPr>
      </w:pPr>
    </w:p>
    <w:p w14:paraId="05A7C9A9" w14:textId="77777777"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Servicios prestados como Coordinador de Seguridad y Salud de obras forestales o civiles:</w:t>
      </w:r>
    </w:p>
    <w:p w14:paraId="6E692F24" w14:textId="77777777" w:rsidR="00464151" w:rsidRPr="004C495F" w:rsidRDefault="0046415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7AE5608" w14:textId="1923814E"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2245173" w14:textId="77777777" w:rsidR="001370B2" w:rsidRPr="004C495F"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22FA6EC" w14:textId="77777777" w:rsidR="001370B2" w:rsidRPr="004C495F"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77777777" w:rsidR="00F137A9" w:rsidRPr="004C495F" w:rsidRDefault="00F137A9" w:rsidP="001370B2">
      <w:pPr>
        <w:spacing w:before="0"/>
        <w:jc w:val="left"/>
        <w:rPr>
          <w:rFonts w:ascii="Calibri" w:hAnsi="Calibri" w:cs="Calibri"/>
          <w:b/>
        </w:rPr>
      </w:pPr>
    </w:p>
    <w:p w14:paraId="1AEFF01F" w14:textId="59808672" w:rsidR="00B32628" w:rsidRPr="004C495F" w:rsidRDefault="00B32628" w:rsidP="001370B2">
      <w:pPr>
        <w:spacing w:before="0"/>
        <w:jc w:val="left"/>
        <w:rPr>
          <w:rFonts w:ascii="Calibri" w:hAnsi="Calibri" w:cs="Calibri"/>
          <w:b/>
        </w:rPr>
      </w:pPr>
      <w:r w:rsidRPr="004C495F">
        <w:rPr>
          <w:rFonts w:ascii="Calibri" w:hAnsi="Calibri" w:cs="Calibri"/>
          <w:b/>
        </w:rPr>
        <w:lastRenderedPageBreak/>
        <w:t>CUARTO. Formación  Complementaria.</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Títulos universitarios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4C495F"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15522D77"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4C495F" w:rsidRDefault="00A07DBB" w:rsidP="00A73C25">
      <w:pPr>
        <w:spacing w:line="360" w:lineRule="auto"/>
        <w:rPr>
          <w:rFonts w:ascii="Calibri" w:hAnsi="Calibri" w:cs="Calibri"/>
          <w:bCs/>
        </w:rPr>
      </w:pPr>
      <w:r w:rsidRPr="004C495F">
        <w:rPr>
          <w:rFonts w:ascii="Calibri" w:hAnsi="Calibri" w:cs="Calibri"/>
          <w:bCs/>
        </w:rPr>
        <w:t>En _____________, a ___________de_____________ de 2022</w:t>
      </w:r>
    </w:p>
    <w:p w14:paraId="28B76CF9" w14:textId="77777777" w:rsidR="00A07DBB" w:rsidRPr="004C495F" w:rsidRDefault="00A07DBB"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2022-11-29T13:19:00Z</dcterms:created>
  <dcterms:modified xsi:type="dcterms:W3CDTF">2022-11-29T13:27:00Z</dcterms:modified>
</cp:coreProperties>
</file>