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54" w:type="dxa"/>
        <w:tblInd w:w="-106" w:type="dxa"/>
        <w:tblBorders>
          <w:bottom w:val="single" w:sz="24" w:space="0" w:color="339966"/>
          <w:insideH w:val="single" w:sz="4" w:space="0" w:color="auto"/>
          <w:insideV w:val="single" w:sz="4" w:space="0" w:color="auto"/>
        </w:tblBorders>
        <w:tblLook w:val="01E0" w:firstRow="1" w:lastRow="1" w:firstColumn="1" w:lastColumn="1" w:noHBand="0" w:noVBand="0"/>
      </w:tblPr>
      <w:tblGrid>
        <w:gridCol w:w="9354"/>
      </w:tblGrid>
      <w:tr w:rsidR="00133CBF" w:rsidRPr="00E13EDD">
        <w:tc>
          <w:tcPr>
            <w:tcW w:w="9354" w:type="dxa"/>
            <w:tcBorders>
              <w:bottom w:val="single" w:sz="24" w:space="0" w:color="339966"/>
            </w:tcBorders>
          </w:tcPr>
          <w:p w:rsidR="00D01FD7" w:rsidRPr="00F84AF1" w:rsidRDefault="00D01FD7" w:rsidP="00D01FD7">
            <w:pPr>
              <w:jc w:val="center"/>
              <w:rPr>
                <w:rFonts w:ascii="Calibri" w:hAnsi="Calibri" w:cs="Calibri"/>
              </w:rPr>
            </w:pPr>
            <w:r w:rsidRPr="00F84AF1">
              <w:rPr>
                <w:rFonts w:ascii="Calibri" w:hAnsi="Calibri" w:cs="Calibri"/>
              </w:rPr>
              <w:t>DECLARACIÓN RESPONSABLE</w:t>
            </w:r>
          </w:p>
          <w:p w:rsidR="00133CBF" w:rsidRPr="00E13EDD" w:rsidRDefault="00D01FD7" w:rsidP="004D5380">
            <w:pPr>
              <w:jc w:val="center"/>
              <w:rPr>
                <w:rFonts w:ascii="Calibri" w:hAnsi="Calibri" w:cs="Calibri"/>
              </w:rPr>
            </w:pPr>
            <w:r w:rsidRPr="00F84AF1">
              <w:rPr>
                <w:rFonts w:ascii="Calibri" w:hAnsi="Calibri" w:cs="Calibri"/>
              </w:rPr>
              <w:t>PL</w:t>
            </w:r>
            <w:r w:rsidR="00133CBF" w:rsidRPr="00F84AF1">
              <w:rPr>
                <w:rFonts w:ascii="Calibri" w:hAnsi="Calibri" w:cs="Calibri"/>
              </w:rPr>
              <w:t>AZA DE</w:t>
            </w:r>
            <w:r w:rsidR="00B7218F">
              <w:rPr>
                <w:rFonts w:ascii="Calibri" w:hAnsi="Calibri" w:cs="Calibri"/>
              </w:rPr>
              <w:t xml:space="preserve"> INGENIERO TÉCNICO INFORMÁTICO </w:t>
            </w:r>
            <w:r w:rsidR="00133CBF" w:rsidRPr="00F84AF1">
              <w:rPr>
                <w:rFonts w:ascii="Calibri" w:hAnsi="Calibri" w:cs="Calibri"/>
              </w:rPr>
              <w:t>PARA LA EMPRESA PÚBLICA SOCIEDAD DE SERVICIOS DEL PRINCIPADO DE ASTURIAS (SERPA, S. A.)</w:t>
            </w:r>
          </w:p>
        </w:tc>
      </w:tr>
    </w:tbl>
    <w:p w:rsidR="00133CBF" w:rsidRDefault="00133CBF" w:rsidP="00132F09">
      <w:pPr>
        <w:jc w:val="center"/>
        <w:rPr>
          <w:rFonts w:ascii="Calibri" w:hAnsi="Calibri" w:cs="Calibri"/>
          <w:b/>
          <w:bCs/>
        </w:rPr>
      </w:pPr>
    </w:p>
    <w:p w:rsidR="00D01FD7" w:rsidRDefault="00D01FD7" w:rsidP="00D01FD7">
      <w:pPr>
        <w:rPr>
          <w:rFonts w:ascii="Calibri" w:hAnsi="Calibri" w:cs="Calibri"/>
          <w:bCs/>
        </w:rPr>
      </w:pPr>
      <w:r w:rsidRPr="00D01FD7">
        <w:rPr>
          <w:rFonts w:ascii="Calibri" w:hAnsi="Calibri" w:cs="Calibri"/>
          <w:bCs/>
        </w:rPr>
        <w:t>D./DÑA.____________________________________________, con DNI ____________________, y domicilio a efectos de notificaciones en_________________________, con correo electrónico_____________________, y teléfono________________________</w:t>
      </w:r>
    </w:p>
    <w:p w:rsidR="00D01FD7" w:rsidRPr="007D407E" w:rsidRDefault="00D01FD7" w:rsidP="007D407E">
      <w:pPr>
        <w:jc w:val="center"/>
        <w:rPr>
          <w:rFonts w:ascii="Calibri" w:hAnsi="Calibri" w:cs="Calibri"/>
          <w:b/>
          <w:bCs/>
        </w:rPr>
      </w:pPr>
      <w:r w:rsidRPr="007D407E">
        <w:rPr>
          <w:rFonts w:ascii="Calibri" w:hAnsi="Calibri" w:cs="Calibri"/>
          <w:b/>
          <w:bCs/>
        </w:rPr>
        <w:t>DECLARA</w:t>
      </w:r>
    </w:p>
    <w:p w:rsidR="00574FB8" w:rsidRPr="007D407E" w:rsidRDefault="00574FB8" w:rsidP="00D01FD7">
      <w:pPr>
        <w:rPr>
          <w:rFonts w:ascii="Calibri" w:hAnsi="Calibri" w:cs="Calibri"/>
          <w:b/>
          <w:bCs/>
        </w:rPr>
      </w:pPr>
      <w:r w:rsidRPr="007D407E">
        <w:rPr>
          <w:rFonts w:ascii="Calibri" w:hAnsi="Calibri" w:cs="Calibri"/>
          <w:b/>
          <w:bCs/>
        </w:rPr>
        <w:t>PRIMERO</w:t>
      </w:r>
      <w:r w:rsidR="00C34189">
        <w:rPr>
          <w:rFonts w:ascii="Calibri" w:hAnsi="Calibri" w:cs="Calibri"/>
          <w:b/>
          <w:bCs/>
        </w:rPr>
        <w:t>.</w:t>
      </w:r>
    </w:p>
    <w:p w:rsidR="00D01FD7" w:rsidRDefault="00D01FD7" w:rsidP="00D01FD7">
      <w:pPr>
        <w:rPr>
          <w:rFonts w:ascii="Calibri" w:hAnsi="Calibri" w:cs="Calibri"/>
          <w:bCs/>
        </w:rPr>
      </w:pPr>
      <w:r>
        <w:rPr>
          <w:rFonts w:ascii="Calibri" w:hAnsi="Calibri" w:cs="Calibri"/>
          <w:bCs/>
        </w:rPr>
        <w:t xml:space="preserve">Que, en el caso de ser </w:t>
      </w:r>
      <w:r w:rsidR="00771AAD">
        <w:rPr>
          <w:rFonts w:ascii="Calibri" w:hAnsi="Calibri" w:cs="Calibri"/>
          <w:bCs/>
        </w:rPr>
        <w:t>requerido a tal efecto por haber sido propuesto como candidato</w:t>
      </w:r>
      <w:r>
        <w:rPr>
          <w:rFonts w:ascii="Calibri" w:hAnsi="Calibri" w:cs="Calibri"/>
          <w:bCs/>
        </w:rPr>
        <w:t xml:space="preserve">, en el plazo de </w:t>
      </w:r>
      <w:r w:rsidR="0000184B">
        <w:rPr>
          <w:rFonts w:ascii="Calibri" w:hAnsi="Calibri" w:cs="Calibri"/>
          <w:bCs/>
        </w:rPr>
        <w:t xml:space="preserve">tres días hábiles </w:t>
      </w:r>
      <w:r>
        <w:rPr>
          <w:rFonts w:ascii="Calibri" w:hAnsi="Calibri" w:cs="Calibri"/>
          <w:bCs/>
        </w:rPr>
        <w:t xml:space="preserve">al que se refiere la </w:t>
      </w:r>
      <w:r w:rsidR="00835C96">
        <w:rPr>
          <w:rFonts w:ascii="Calibri" w:hAnsi="Calibri" w:cs="Calibri"/>
          <w:bCs/>
        </w:rPr>
        <w:t>base séptima reguladora</w:t>
      </w:r>
      <w:r>
        <w:rPr>
          <w:rFonts w:ascii="Calibri" w:hAnsi="Calibri" w:cs="Calibri"/>
          <w:bCs/>
        </w:rPr>
        <w:t xml:space="preserve"> del presente procedimiento de selección de personal, aportará la documentación que a continuación se relaciona:</w:t>
      </w:r>
    </w:p>
    <w:p w:rsidR="00D01FD7" w:rsidRPr="00D01FD7" w:rsidRDefault="005B1D01" w:rsidP="00D01FD7">
      <w:pPr>
        <w:numPr>
          <w:ilvl w:val="0"/>
          <w:numId w:val="11"/>
        </w:numPr>
        <w:rPr>
          <w:rFonts w:ascii="Calibri" w:hAnsi="Calibri" w:cs="Calibri"/>
          <w:bCs/>
        </w:rPr>
      </w:pPr>
      <w:r>
        <w:rPr>
          <w:rFonts w:ascii="Calibri" w:hAnsi="Calibri" w:cs="Calibri"/>
          <w:bCs/>
        </w:rPr>
        <w:t>Original y fotocopia de la t</w:t>
      </w:r>
      <w:r w:rsidR="00D01FD7" w:rsidRPr="00D01FD7">
        <w:rPr>
          <w:rFonts w:ascii="Calibri" w:hAnsi="Calibri" w:cs="Calibri"/>
          <w:bCs/>
        </w:rPr>
        <w:t>itulación académica exigida.</w:t>
      </w:r>
    </w:p>
    <w:p w:rsidR="00D01FD7" w:rsidRPr="00D01FD7" w:rsidRDefault="005B1D01" w:rsidP="00D01FD7">
      <w:pPr>
        <w:numPr>
          <w:ilvl w:val="0"/>
          <w:numId w:val="11"/>
        </w:numPr>
        <w:rPr>
          <w:rFonts w:ascii="Calibri" w:hAnsi="Calibri" w:cs="Calibri"/>
          <w:bCs/>
        </w:rPr>
      </w:pPr>
      <w:r>
        <w:rPr>
          <w:rFonts w:ascii="Calibri" w:hAnsi="Calibri" w:cs="Calibri"/>
          <w:bCs/>
        </w:rPr>
        <w:t>Original y f</w:t>
      </w:r>
      <w:r w:rsidR="00D01FD7" w:rsidRPr="00D01FD7">
        <w:rPr>
          <w:rFonts w:ascii="Calibri" w:hAnsi="Calibri" w:cs="Calibri"/>
          <w:bCs/>
        </w:rPr>
        <w:t>otocopia del DNI en vigor</w:t>
      </w:r>
      <w:r w:rsidR="00AF478A">
        <w:rPr>
          <w:rFonts w:ascii="Calibri" w:hAnsi="Calibri" w:cs="Calibri"/>
          <w:bCs/>
        </w:rPr>
        <w:t>.</w:t>
      </w:r>
    </w:p>
    <w:p w:rsidR="00D01FD7" w:rsidRPr="00D01FD7" w:rsidRDefault="005B1D01" w:rsidP="00D01FD7">
      <w:pPr>
        <w:numPr>
          <w:ilvl w:val="0"/>
          <w:numId w:val="11"/>
        </w:numPr>
        <w:rPr>
          <w:rFonts w:ascii="Calibri" w:hAnsi="Calibri" w:cs="Calibri"/>
          <w:bCs/>
        </w:rPr>
      </w:pPr>
      <w:r>
        <w:rPr>
          <w:rFonts w:ascii="Calibri" w:hAnsi="Calibri" w:cs="Calibri"/>
          <w:bCs/>
        </w:rPr>
        <w:t>Original y f</w:t>
      </w:r>
      <w:r w:rsidR="00D01FD7" w:rsidRPr="00D01FD7">
        <w:rPr>
          <w:rFonts w:ascii="Calibri" w:hAnsi="Calibri" w:cs="Calibri"/>
          <w:bCs/>
        </w:rPr>
        <w:t>otocopia del permiso de conducir en vigor</w:t>
      </w:r>
      <w:r w:rsidR="00A76EB7">
        <w:rPr>
          <w:rFonts w:ascii="Calibri" w:hAnsi="Calibri" w:cs="Calibri"/>
          <w:bCs/>
        </w:rPr>
        <w:t>.</w:t>
      </w:r>
    </w:p>
    <w:p w:rsidR="00D01FD7" w:rsidRDefault="005B1D01" w:rsidP="00574FB8">
      <w:pPr>
        <w:numPr>
          <w:ilvl w:val="0"/>
          <w:numId w:val="11"/>
        </w:numPr>
        <w:rPr>
          <w:rFonts w:ascii="Calibri" w:hAnsi="Calibri" w:cs="Calibri"/>
          <w:bCs/>
        </w:rPr>
      </w:pPr>
      <w:r>
        <w:rPr>
          <w:rFonts w:ascii="Calibri" w:hAnsi="Calibri" w:cs="Calibri"/>
          <w:bCs/>
        </w:rPr>
        <w:t>Original y f</w:t>
      </w:r>
      <w:r w:rsidR="00D01FD7" w:rsidRPr="00D01FD7">
        <w:rPr>
          <w:rFonts w:ascii="Calibri" w:hAnsi="Calibri" w:cs="Calibri"/>
          <w:bCs/>
        </w:rPr>
        <w:t>o</w:t>
      </w:r>
      <w:r>
        <w:rPr>
          <w:rFonts w:ascii="Calibri" w:hAnsi="Calibri" w:cs="Calibri"/>
          <w:bCs/>
        </w:rPr>
        <w:t>toco</w:t>
      </w:r>
      <w:r w:rsidR="00D01FD7" w:rsidRPr="00D01FD7">
        <w:rPr>
          <w:rFonts w:ascii="Calibri" w:hAnsi="Calibri" w:cs="Calibri"/>
          <w:bCs/>
        </w:rPr>
        <w:t>pia del Informe de Vida Laboral.</w:t>
      </w:r>
    </w:p>
    <w:p w:rsidR="007D407E" w:rsidRPr="00771AAD" w:rsidRDefault="007D407E" w:rsidP="007D407E">
      <w:pPr>
        <w:numPr>
          <w:ilvl w:val="0"/>
          <w:numId w:val="11"/>
        </w:numPr>
        <w:rPr>
          <w:rFonts w:ascii="Calibri" w:hAnsi="Calibri" w:cs="Calibri"/>
          <w:bCs/>
        </w:rPr>
      </w:pPr>
      <w:r>
        <w:rPr>
          <w:rFonts w:ascii="Calibri" w:hAnsi="Calibri" w:cs="Calibri"/>
          <w:bCs/>
        </w:rPr>
        <w:t xml:space="preserve">Documentación acreditativa del cumplimiento de los </w:t>
      </w:r>
      <w:r w:rsidRPr="001F5896">
        <w:rPr>
          <w:rFonts w:ascii="Calibri" w:hAnsi="Calibri" w:cs="Calibri"/>
          <w:bCs/>
          <w:u w:val="single"/>
        </w:rPr>
        <w:t>Requisitos mínimos</w:t>
      </w:r>
      <w:r>
        <w:rPr>
          <w:rFonts w:ascii="Calibri" w:hAnsi="Calibri" w:cs="Calibri"/>
          <w:bCs/>
        </w:rPr>
        <w:t xml:space="preserve">, </w:t>
      </w:r>
      <w:r w:rsidR="001F5896" w:rsidRPr="001F5896">
        <w:rPr>
          <w:rFonts w:ascii="Calibri" w:hAnsi="Calibri" w:cs="Calibri"/>
          <w:bCs/>
          <w:u w:val="single"/>
        </w:rPr>
        <w:t>C</w:t>
      </w:r>
      <w:r w:rsidRPr="001F5896">
        <w:rPr>
          <w:rFonts w:ascii="Calibri" w:hAnsi="Calibri" w:cs="Calibri"/>
          <w:bCs/>
          <w:u w:val="single"/>
        </w:rPr>
        <w:t>ursos de formación</w:t>
      </w:r>
      <w:r>
        <w:rPr>
          <w:rFonts w:ascii="Calibri" w:hAnsi="Calibri" w:cs="Calibri"/>
          <w:bCs/>
        </w:rPr>
        <w:t xml:space="preserve"> y </w:t>
      </w:r>
      <w:r w:rsidR="001F5896" w:rsidRPr="001F5896">
        <w:rPr>
          <w:rFonts w:ascii="Calibri" w:hAnsi="Calibri" w:cs="Calibri"/>
          <w:bCs/>
          <w:u w:val="single"/>
        </w:rPr>
        <w:t>E</w:t>
      </w:r>
      <w:r w:rsidRPr="001F5896">
        <w:rPr>
          <w:rFonts w:ascii="Calibri" w:hAnsi="Calibri" w:cs="Calibri"/>
          <w:bCs/>
          <w:u w:val="single"/>
        </w:rPr>
        <w:t>xperiencia profesional</w:t>
      </w:r>
      <w:r>
        <w:rPr>
          <w:rFonts w:ascii="Calibri" w:hAnsi="Calibri" w:cs="Calibri"/>
          <w:bCs/>
        </w:rPr>
        <w:t xml:space="preserve"> que se incluyen en apartados sucesivos de la presente Declaración Responsable.</w:t>
      </w:r>
    </w:p>
    <w:p w:rsidR="00CB4A6D" w:rsidRDefault="00CB4A6D" w:rsidP="00D01FD7">
      <w:pPr>
        <w:rPr>
          <w:rFonts w:ascii="Calibri" w:hAnsi="Calibri" w:cs="Calibri"/>
          <w:b/>
          <w:bCs/>
        </w:rPr>
      </w:pPr>
    </w:p>
    <w:p w:rsidR="00D01FD7" w:rsidRPr="00574FB8" w:rsidRDefault="00574FB8" w:rsidP="00D01FD7">
      <w:pPr>
        <w:rPr>
          <w:rFonts w:ascii="Calibri" w:hAnsi="Calibri" w:cs="Calibri"/>
          <w:b/>
          <w:bCs/>
        </w:rPr>
      </w:pPr>
      <w:r>
        <w:rPr>
          <w:rFonts w:ascii="Calibri" w:hAnsi="Calibri" w:cs="Calibri"/>
          <w:b/>
          <w:bCs/>
        </w:rPr>
        <w:t>SEGUNDO. Requisitos mínimos.</w:t>
      </w:r>
    </w:p>
    <w:p w:rsidR="00574FB8" w:rsidRDefault="00574FB8" w:rsidP="00D01FD7">
      <w:pPr>
        <w:rPr>
          <w:rFonts w:ascii="Calibri" w:hAnsi="Calibri" w:cs="Calibri"/>
          <w:bCs/>
        </w:rPr>
      </w:pPr>
      <w:r>
        <w:rPr>
          <w:rFonts w:ascii="Calibri" w:hAnsi="Calibri" w:cs="Calibri"/>
          <w:bCs/>
        </w:rPr>
        <w:t xml:space="preserve">Que reúne los requisitos mínimos del puesto a los que se refiere la cláusula </w:t>
      </w:r>
      <w:r w:rsidR="007664CB">
        <w:rPr>
          <w:rFonts w:ascii="Calibri" w:hAnsi="Calibri" w:cs="Calibri"/>
          <w:bCs/>
        </w:rPr>
        <w:t>5</w:t>
      </w:r>
      <w:r w:rsidR="00B165EA">
        <w:rPr>
          <w:rFonts w:ascii="Calibri" w:hAnsi="Calibri" w:cs="Calibri"/>
          <w:bCs/>
        </w:rPr>
        <w:t xml:space="preserve"> </w:t>
      </w:r>
      <w:r>
        <w:rPr>
          <w:rFonts w:ascii="Calibri" w:hAnsi="Calibri" w:cs="Calibri"/>
          <w:bCs/>
        </w:rPr>
        <w:t>de las Bases, que son los siguientes:</w:t>
      </w:r>
    </w:p>
    <w:p w:rsidR="00574FB8" w:rsidRPr="00445ABA" w:rsidRDefault="00445ABA" w:rsidP="00445ABA">
      <w:pPr>
        <w:pStyle w:val="Prrafodelista"/>
        <w:numPr>
          <w:ilvl w:val="3"/>
          <w:numId w:val="17"/>
        </w:numPr>
        <w:ind w:left="709" w:hanging="425"/>
        <w:rPr>
          <w:rFonts w:ascii="Calibri" w:hAnsi="Calibri" w:cs="Calibri"/>
        </w:rPr>
      </w:pPr>
      <w:r w:rsidRPr="00445ABA">
        <w:rPr>
          <w:rFonts w:ascii="Calibri" w:hAnsi="Calibri" w:cs="Calibri"/>
        </w:rPr>
        <w:t>Titulación universitaria descrita en el puesto de trabajo o grado equivalente. Se admitirán otras titulaciones universitarias relacionadas con el puesto de trabajo (Ingeniero superior, licenciado, ingeniero técnico o grado).</w:t>
      </w:r>
    </w:p>
    <w:p w:rsidR="00B51EA2" w:rsidRPr="00445ABA" w:rsidRDefault="00B51EA2" w:rsidP="00445ABA">
      <w:pPr>
        <w:pStyle w:val="Prrafodelista"/>
        <w:ind w:left="709"/>
        <w:rPr>
          <w:rFonts w:ascii="Calibri" w:hAnsi="Calibri" w:cs="Calibri"/>
        </w:rPr>
      </w:pPr>
      <w:r w:rsidRPr="00445ABA">
        <w:rPr>
          <w:rFonts w:ascii="Calibri" w:hAnsi="Calibri" w:cs="Calibri"/>
        </w:rPr>
        <w:t>Título</w:t>
      </w:r>
      <w:r w:rsidR="00054CB0">
        <w:rPr>
          <w:rFonts w:ascii="Calibri" w:hAnsi="Calibri" w:cs="Calibri"/>
        </w:rPr>
        <w:t xml:space="preserve"> Universitario</w:t>
      </w:r>
      <w:r w:rsidRPr="00445ABA">
        <w:rPr>
          <w:rFonts w:ascii="Calibri" w:hAnsi="Calibri" w:cs="Calibri"/>
        </w:rPr>
        <w:t>: ________________</w:t>
      </w:r>
      <w:r w:rsidR="00F151FF">
        <w:rPr>
          <w:rFonts w:ascii="Calibri" w:hAnsi="Calibri" w:cs="Calibri"/>
          <w:u w:val="single"/>
        </w:rPr>
        <w:tab/>
      </w:r>
      <w:r w:rsidR="00F151FF">
        <w:rPr>
          <w:rFonts w:ascii="Calibri" w:hAnsi="Calibri" w:cs="Calibri"/>
          <w:u w:val="single"/>
        </w:rPr>
        <w:tab/>
      </w:r>
      <w:r w:rsidRPr="00445ABA">
        <w:rPr>
          <w:rFonts w:ascii="Calibri" w:hAnsi="Calibri" w:cs="Calibri"/>
        </w:rPr>
        <w:t>_</w:t>
      </w:r>
      <w:r w:rsidR="00F151FF">
        <w:rPr>
          <w:rFonts w:ascii="Calibri" w:hAnsi="Calibri" w:cs="Calibri"/>
        </w:rPr>
        <w:tab/>
      </w:r>
      <w:r w:rsidR="00F151FF">
        <w:rPr>
          <w:rFonts w:ascii="Calibri" w:hAnsi="Calibri" w:cs="Calibri"/>
        </w:rPr>
        <w:tab/>
      </w:r>
    </w:p>
    <w:p w:rsidR="00B51EA2" w:rsidRDefault="00B51EA2" w:rsidP="00B51EA2">
      <w:pPr>
        <w:pStyle w:val="Prrafodelista"/>
        <w:rPr>
          <w:rFonts w:ascii="Calibri" w:hAnsi="Calibri" w:cs="Calibri"/>
        </w:rPr>
      </w:pPr>
      <w:r>
        <w:rPr>
          <w:rFonts w:ascii="Calibri" w:hAnsi="Calibri" w:cs="Calibri"/>
        </w:rPr>
        <w:t>Fecha de finalización: ________________</w:t>
      </w:r>
      <w:r w:rsidR="00CB4A6D">
        <w:rPr>
          <w:rFonts w:ascii="Calibri" w:hAnsi="Calibri" w:cs="Calibri"/>
          <w:u w:val="single"/>
        </w:rPr>
        <w:tab/>
      </w:r>
      <w:r w:rsidR="00CB4A6D">
        <w:rPr>
          <w:rFonts w:ascii="Calibri" w:hAnsi="Calibri" w:cs="Calibri"/>
          <w:u w:val="single"/>
        </w:rPr>
        <w:tab/>
      </w:r>
      <w:r w:rsidR="00CB4A6D">
        <w:rPr>
          <w:rFonts w:ascii="Calibri" w:hAnsi="Calibri" w:cs="Calibri"/>
        </w:rPr>
        <w:tab/>
      </w:r>
      <w:r w:rsidR="00CB4A6D">
        <w:rPr>
          <w:rFonts w:ascii="Calibri" w:hAnsi="Calibri" w:cs="Calibri"/>
        </w:rPr>
        <w:tab/>
      </w:r>
    </w:p>
    <w:p w:rsidR="00B51EA2" w:rsidRPr="00CB4A6D" w:rsidRDefault="00F151FF" w:rsidP="00B51EA2">
      <w:pPr>
        <w:pStyle w:val="Prrafodelista"/>
        <w:rPr>
          <w:rFonts w:ascii="Calibri" w:hAnsi="Calibri" w:cs="Calibri"/>
          <w:u w:val="single"/>
        </w:rPr>
      </w:pPr>
      <w:r>
        <w:rPr>
          <w:rFonts w:ascii="Calibri" w:hAnsi="Calibri" w:cs="Calibri"/>
        </w:rPr>
        <w:t>Universidad</w:t>
      </w:r>
      <w:r w:rsidR="00B51EA2">
        <w:rPr>
          <w:rFonts w:ascii="Calibri" w:hAnsi="Calibri" w:cs="Calibri"/>
        </w:rPr>
        <w:t>: ______________________</w:t>
      </w:r>
      <w:r w:rsidR="00CB4A6D">
        <w:rPr>
          <w:rFonts w:ascii="Calibri" w:hAnsi="Calibri" w:cs="Calibri"/>
          <w:u w:val="single"/>
        </w:rPr>
        <w:tab/>
      </w:r>
      <w:r w:rsidR="00CB4A6D">
        <w:rPr>
          <w:rFonts w:ascii="Calibri" w:hAnsi="Calibri" w:cs="Calibri"/>
          <w:u w:val="single"/>
        </w:rPr>
        <w:tab/>
      </w:r>
    </w:p>
    <w:p w:rsidR="00DD5609" w:rsidRDefault="00DD5609" w:rsidP="00DD5609">
      <w:pPr>
        <w:pStyle w:val="Prrafodelista"/>
        <w:rPr>
          <w:rFonts w:ascii="Calibri" w:hAnsi="Calibri" w:cs="Calibri"/>
        </w:rPr>
      </w:pPr>
    </w:p>
    <w:p w:rsidR="003173EA" w:rsidRPr="00445ABA" w:rsidRDefault="00445ABA" w:rsidP="00445ABA">
      <w:pPr>
        <w:pStyle w:val="Prrafodelista"/>
        <w:numPr>
          <w:ilvl w:val="0"/>
          <w:numId w:val="12"/>
        </w:numPr>
        <w:rPr>
          <w:rFonts w:ascii="Calibri" w:hAnsi="Calibri" w:cs="Calibri"/>
        </w:rPr>
      </w:pPr>
      <w:r w:rsidRPr="00997633">
        <w:rPr>
          <w:rFonts w:ascii="Calibri" w:hAnsi="Calibri" w:cs="Calibri"/>
        </w:rPr>
        <w:t xml:space="preserve">Experiencia acreditada </w:t>
      </w:r>
      <w:r>
        <w:rPr>
          <w:rFonts w:ascii="Calibri" w:hAnsi="Calibri" w:cs="Calibri"/>
        </w:rPr>
        <w:t>en desarrollo de aplicaciones en entorno web de al menos 1 año.</w:t>
      </w:r>
    </w:p>
    <w:p w:rsidR="00DD5609" w:rsidRDefault="00DD5609" w:rsidP="00DD5609">
      <w:pPr>
        <w:pStyle w:val="Prrafodelista"/>
        <w:suppressAutoHyphens/>
        <w:rPr>
          <w:rFonts w:ascii="Calibri" w:hAnsi="Calibri" w:cs="Calibri"/>
        </w:rPr>
      </w:pPr>
      <w:bookmarkStart w:id="0" w:name="_GoBack"/>
      <w:bookmarkEnd w:id="0"/>
    </w:p>
    <w:p w:rsidR="003173EA" w:rsidRDefault="003173EA" w:rsidP="003173EA">
      <w:pPr>
        <w:pStyle w:val="Prrafodelista"/>
        <w:numPr>
          <w:ilvl w:val="0"/>
          <w:numId w:val="12"/>
        </w:numPr>
        <w:suppressAutoHyphens/>
        <w:rPr>
          <w:rFonts w:ascii="Calibri" w:hAnsi="Calibri" w:cs="Calibri"/>
        </w:rPr>
      </w:pPr>
      <w:r>
        <w:rPr>
          <w:rFonts w:ascii="Calibri" w:hAnsi="Calibri" w:cs="Calibri"/>
        </w:rPr>
        <w:t>Dominio de tecnologías JavaScript, .NET, MVC, HTML 5, jQuery, CSS, JSON y XML SOAP</w:t>
      </w:r>
    </w:p>
    <w:p w:rsidR="00574FB8" w:rsidRPr="00DD5609" w:rsidRDefault="00977BC2" w:rsidP="00DD5609">
      <w:pPr>
        <w:spacing w:before="0"/>
        <w:jc w:val="left"/>
        <w:rPr>
          <w:rFonts w:ascii="Calibri" w:hAnsi="Calibri" w:cs="Calibri"/>
        </w:rPr>
      </w:pPr>
      <w:r>
        <w:rPr>
          <w:rFonts w:ascii="Calibri" w:hAnsi="Calibri" w:cs="Calibri"/>
        </w:rPr>
        <w:br w:type="page"/>
      </w:r>
    </w:p>
    <w:p w:rsidR="00574FB8" w:rsidRPr="00574FB8" w:rsidRDefault="00574FB8" w:rsidP="00574FB8">
      <w:pPr>
        <w:rPr>
          <w:rFonts w:ascii="Calibri" w:hAnsi="Calibri" w:cs="Calibri"/>
          <w:b/>
          <w:bCs/>
        </w:rPr>
      </w:pPr>
      <w:proofErr w:type="gramStart"/>
      <w:r w:rsidRPr="00574FB8">
        <w:rPr>
          <w:rFonts w:ascii="Calibri" w:hAnsi="Calibri" w:cs="Calibri"/>
          <w:b/>
          <w:bCs/>
        </w:rPr>
        <w:t>TERCERO.-</w:t>
      </w:r>
      <w:proofErr w:type="gramEnd"/>
      <w:r w:rsidR="00445ABA">
        <w:rPr>
          <w:rFonts w:ascii="Calibri" w:hAnsi="Calibri" w:cs="Calibri"/>
          <w:b/>
          <w:bCs/>
        </w:rPr>
        <w:t xml:space="preserve"> </w:t>
      </w:r>
      <w:r w:rsidR="00F56DFB">
        <w:rPr>
          <w:rFonts w:ascii="Calibri" w:hAnsi="Calibri" w:cs="Calibri"/>
          <w:b/>
          <w:bCs/>
        </w:rPr>
        <w:t>Cursos de formación</w:t>
      </w:r>
    </w:p>
    <w:p w:rsidR="00445ABA" w:rsidRPr="00054CB0" w:rsidRDefault="00445ABA" w:rsidP="00977BC2">
      <w:pPr>
        <w:pStyle w:val="Prrafodelista"/>
        <w:numPr>
          <w:ilvl w:val="0"/>
          <w:numId w:val="18"/>
        </w:numPr>
        <w:ind w:left="425" w:hanging="357"/>
        <w:rPr>
          <w:rFonts w:ascii="Calibri" w:hAnsi="Calibri" w:cs="Calibri"/>
        </w:rPr>
      </w:pPr>
      <w:r w:rsidRPr="00054CB0">
        <w:rPr>
          <w:rFonts w:ascii="Calibri" w:hAnsi="Calibri" w:cs="Calibri"/>
        </w:rPr>
        <w:t>Cursos de formación, recibidos o impartidos, que tengan relación con las funciones de la plaza ofertada</w:t>
      </w:r>
      <w:r w:rsidR="00054CB0" w:rsidRPr="00054CB0">
        <w:rPr>
          <w:rFonts w:ascii="Calibri" w:hAnsi="Calibri" w:cs="Calibri"/>
        </w:rPr>
        <w:t>.</w:t>
      </w:r>
    </w:p>
    <w:p w:rsidR="00B51EA2" w:rsidRDefault="00B51EA2" w:rsidP="00574FB8">
      <w:pPr>
        <w:rPr>
          <w:rFonts w:ascii="Calibri" w:hAnsi="Calibri" w:cs="Calibri"/>
        </w:rPr>
      </w:pPr>
    </w:p>
    <w:tbl>
      <w:tblPr>
        <w:tblStyle w:val="Sombreadoclaro-nfasis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289"/>
        <w:gridCol w:w="2501"/>
        <w:gridCol w:w="2090"/>
      </w:tblGrid>
      <w:tr w:rsidR="00D542E1" w:rsidTr="00F56DF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5" w:type="dxa"/>
            <w:tcBorders>
              <w:top w:val="none" w:sz="0" w:space="0" w:color="auto"/>
              <w:left w:val="none" w:sz="0" w:space="0" w:color="auto"/>
              <w:bottom w:val="none" w:sz="0" w:space="0" w:color="auto"/>
              <w:right w:val="none" w:sz="0" w:space="0" w:color="auto"/>
            </w:tcBorders>
          </w:tcPr>
          <w:p w:rsidR="00D542E1" w:rsidRPr="00D542E1" w:rsidRDefault="00D542E1" w:rsidP="00B7218F">
            <w:pPr>
              <w:jc w:val="center"/>
              <w:rPr>
                <w:rFonts w:ascii="Calibri" w:hAnsi="Calibri" w:cs="Calibri"/>
                <w:b w:val="0"/>
                <w:color w:val="auto"/>
              </w:rPr>
            </w:pPr>
            <w:r w:rsidRPr="00D542E1">
              <w:rPr>
                <w:rFonts w:ascii="Calibri" w:hAnsi="Calibri" w:cs="Calibri"/>
                <w:b w:val="0"/>
                <w:color w:val="auto"/>
              </w:rPr>
              <w:t>TÍTULO DEL CURSO</w:t>
            </w:r>
          </w:p>
        </w:tc>
        <w:tc>
          <w:tcPr>
            <w:tcW w:w="2335" w:type="dxa"/>
            <w:tcBorders>
              <w:top w:val="none" w:sz="0" w:space="0" w:color="auto"/>
              <w:left w:val="none" w:sz="0" w:space="0" w:color="auto"/>
              <w:bottom w:val="none" w:sz="0" w:space="0" w:color="auto"/>
              <w:right w:val="none" w:sz="0" w:space="0" w:color="auto"/>
            </w:tcBorders>
            <w:vAlign w:val="center"/>
          </w:tcPr>
          <w:p w:rsidR="00D542E1" w:rsidRPr="00D542E1" w:rsidRDefault="001C119E" w:rsidP="00B7218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rPr>
            </w:pPr>
            <w:r w:rsidRPr="001C119E">
              <w:rPr>
                <w:rFonts w:ascii="Calibri" w:hAnsi="Calibri" w:cs="Calibri"/>
                <w:b w:val="0"/>
                <w:color w:val="auto"/>
              </w:rPr>
              <w:t>FECHA DE INICIO Y FINALIZACIÓN</w:t>
            </w:r>
          </w:p>
        </w:tc>
        <w:tc>
          <w:tcPr>
            <w:tcW w:w="2566" w:type="dxa"/>
            <w:tcBorders>
              <w:top w:val="none" w:sz="0" w:space="0" w:color="auto"/>
              <w:left w:val="none" w:sz="0" w:space="0" w:color="auto"/>
              <w:bottom w:val="none" w:sz="0" w:space="0" w:color="auto"/>
              <w:right w:val="none" w:sz="0" w:space="0" w:color="auto"/>
            </w:tcBorders>
          </w:tcPr>
          <w:p w:rsidR="00D542E1" w:rsidRPr="00D542E1" w:rsidRDefault="00D542E1" w:rsidP="00B7218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rPr>
            </w:pPr>
            <w:r w:rsidRPr="00D542E1">
              <w:rPr>
                <w:rFonts w:ascii="Calibri" w:hAnsi="Calibri" w:cs="Calibri"/>
                <w:b w:val="0"/>
                <w:color w:val="auto"/>
              </w:rPr>
              <w:t>HORAS DE DESEMPEÑO</w:t>
            </w:r>
          </w:p>
        </w:tc>
        <w:tc>
          <w:tcPr>
            <w:tcW w:w="2130" w:type="dxa"/>
            <w:tcBorders>
              <w:top w:val="none" w:sz="0" w:space="0" w:color="auto"/>
              <w:left w:val="none" w:sz="0" w:space="0" w:color="auto"/>
              <w:bottom w:val="none" w:sz="0" w:space="0" w:color="auto"/>
              <w:right w:val="none" w:sz="0" w:space="0" w:color="auto"/>
            </w:tcBorders>
          </w:tcPr>
          <w:p w:rsidR="00D542E1" w:rsidRPr="00D542E1" w:rsidRDefault="00D542E1" w:rsidP="00B7218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rPr>
            </w:pPr>
            <w:r w:rsidRPr="00D542E1">
              <w:rPr>
                <w:rFonts w:ascii="Calibri" w:hAnsi="Calibri" w:cs="Calibri"/>
                <w:b w:val="0"/>
                <w:color w:val="auto"/>
              </w:rPr>
              <w:t>ORGANISMO</w:t>
            </w:r>
          </w:p>
        </w:tc>
      </w:tr>
      <w:tr w:rsidR="00F56DFB" w:rsidTr="00F56D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5" w:type="dxa"/>
            <w:tcBorders>
              <w:left w:val="none" w:sz="0" w:space="0" w:color="auto"/>
              <w:right w:val="none" w:sz="0" w:space="0" w:color="auto"/>
            </w:tcBorders>
          </w:tcPr>
          <w:p w:rsidR="00F56DFB" w:rsidRDefault="00F56DFB" w:rsidP="00B7218F">
            <w:pPr>
              <w:jc w:val="center"/>
              <w:rPr>
                <w:rFonts w:ascii="Calibri" w:hAnsi="Calibri" w:cs="Calibri"/>
              </w:rPr>
            </w:pPr>
          </w:p>
        </w:tc>
        <w:tc>
          <w:tcPr>
            <w:tcW w:w="2335" w:type="dxa"/>
            <w:tcBorders>
              <w:left w:val="none" w:sz="0" w:space="0" w:color="auto"/>
              <w:right w:val="none" w:sz="0" w:space="0" w:color="auto"/>
            </w:tcBorders>
          </w:tcPr>
          <w:p w:rsidR="00F56DFB" w:rsidRDefault="00F56DFB" w:rsidP="00B721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566" w:type="dxa"/>
            <w:tcBorders>
              <w:left w:val="none" w:sz="0" w:space="0" w:color="auto"/>
              <w:right w:val="none" w:sz="0" w:space="0" w:color="auto"/>
            </w:tcBorders>
          </w:tcPr>
          <w:p w:rsidR="00F56DFB" w:rsidRDefault="00F56DFB" w:rsidP="00B721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130" w:type="dxa"/>
            <w:tcBorders>
              <w:left w:val="none" w:sz="0" w:space="0" w:color="auto"/>
              <w:right w:val="none" w:sz="0" w:space="0" w:color="auto"/>
            </w:tcBorders>
          </w:tcPr>
          <w:p w:rsidR="00F56DFB" w:rsidRDefault="00F56DFB" w:rsidP="00B721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56DFB" w:rsidTr="00F56DFB">
        <w:trPr>
          <w:jc w:val="center"/>
        </w:trPr>
        <w:tc>
          <w:tcPr>
            <w:cnfStyle w:val="001000000000" w:firstRow="0" w:lastRow="0" w:firstColumn="1" w:lastColumn="0" w:oddVBand="0" w:evenVBand="0" w:oddHBand="0" w:evenHBand="0" w:firstRowFirstColumn="0" w:firstRowLastColumn="0" w:lastRowFirstColumn="0" w:lastRowLastColumn="0"/>
            <w:tcW w:w="2255" w:type="dxa"/>
          </w:tcPr>
          <w:p w:rsidR="00F56DFB" w:rsidRDefault="00F56DFB" w:rsidP="00B7218F">
            <w:pPr>
              <w:jc w:val="center"/>
              <w:rPr>
                <w:rFonts w:ascii="Calibri" w:hAnsi="Calibri" w:cs="Calibri"/>
              </w:rPr>
            </w:pPr>
          </w:p>
        </w:tc>
        <w:tc>
          <w:tcPr>
            <w:tcW w:w="2335" w:type="dxa"/>
          </w:tcPr>
          <w:p w:rsidR="00F56DFB" w:rsidRDefault="00F56DFB" w:rsidP="00B72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566" w:type="dxa"/>
          </w:tcPr>
          <w:p w:rsidR="00F56DFB" w:rsidRDefault="00F56DFB" w:rsidP="00B72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130" w:type="dxa"/>
          </w:tcPr>
          <w:p w:rsidR="00F56DFB" w:rsidRDefault="00F56DFB" w:rsidP="00B72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F56DFB" w:rsidTr="00F56D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5" w:type="dxa"/>
            <w:tcBorders>
              <w:left w:val="none" w:sz="0" w:space="0" w:color="auto"/>
              <w:right w:val="none" w:sz="0" w:space="0" w:color="auto"/>
            </w:tcBorders>
          </w:tcPr>
          <w:p w:rsidR="00F56DFB" w:rsidRDefault="00F56DFB" w:rsidP="00B7218F">
            <w:pPr>
              <w:jc w:val="center"/>
              <w:rPr>
                <w:rFonts w:ascii="Calibri" w:hAnsi="Calibri" w:cs="Calibri"/>
              </w:rPr>
            </w:pPr>
          </w:p>
        </w:tc>
        <w:tc>
          <w:tcPr>
            <w:tcW w:w="2335" w:type="dxa"/>
            <w:tcBorders>
              <w:left w:val="none" w:sz="0" w:space="0" w:color="auto"/>
              <w:right w:val="none" w:sz="0" w:space="0" w:color="auto"/>
            </w:tcBorders>
          </w:tcPr>
          <w:p w:rsidR="00F56DFB" w:rsidRDefault="00F56DFB" w:rsidP="00B721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566" w:type="dxa"/>
            <w:tcBorders>
              <w:left w:val="none" w:sz="0" w:space="0" w:color="auto"/>
              <w:right w:val="none" w:sz="0" w:space="0" w:color="auto"/>
            </w:tcBorders>
          </w:tcPr>
          <w:p w:rsidR="00F56DFB" w:rsidRDefault="00F56DFB" w:rsidP="00B721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130" w:type="dxa"/>
            <w:tcBorders>
              <w:left w:val="none" w:sz="0" w:space="0" w:color="auto"/>
              <w:right w:val="none" w:sz="0" w:space="0" w:color="auto"/>
            </w:tcBorders>
          </w:tcPr>
          <w:p w:rsidR="00F56DFB" w:rsidRDefault="00F56DFB" w:rsidP="00B721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F56DFB" w:rsidTr="00F56DFB">
        <w:trPr>
          <w:jc w:val="center"/>
        </w:trPr>
        <w:tc>
          <w:tcPr>
            <w:cnfStyle w:val="001000000000" w:firstRow="0" w:lastRow="0" w:firstColumn="1" w:lastColumn="0" w:oddVBand="0" w:evenVBand="0" w:oddHBand="0" w:evenHBand="0" w:firstRowFirstColumn="0" w:firstRowLastColumn="0" w:lastRowFirstColumn="0" w:lastRowLastColumn="0"/>
            <w:tcW w:w="2255" w:type="dxa"/>
          </w:tcPr>
          <w:p w:rsidR="00F56DFB" w:rsidRDefault="00F56DFB" w:rsidP="00B7218F">
            <w:pPr>
              <w:jc w:val="center"/>
              <w:rPr>
                <w:rFonts w:ascii="Calibri" w:hAnsi="Calibri" w:cs="Calibri"/>
              </w:rPr>
            </w:pPr>
          </w:p>
        </w:tc>
        <w:tc>
          <w:tcPr>
            <w:tcW w:w="2335" w:type="dxa"/>
          </w:tcPr>
          <w:p w:rsidR="00F56DFB" w:rsidRDefault="00F56DFB" w:rsidP="00B72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566" w:type="dxa"/>
          </w:tcPr>
          <w:p w:rsidR="00F56DFB" w:rsidRDefault="00F56DFB" w:rsidP="00B72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130" w:type="dxa"/>
          </w:tcPr>
          <w:p w:rsidR="00F56DFB" w:rsidRDefault="00F56DFB" w:rsidP="00B72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D542E1" w:rsidTr="00F56DF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5" w:type="dxa"/>
            <w:tcBorders>
              <w:left w:val="none" w:sz="0" w:space="0" w:color="auto"/>
              <w:right w:val="none" w:sz="0" w:space="0" w:color="auto"/>
            </w:tcBorders>
          </w:tcPr>
          <w:p w:rsidR="00D542E1" w:rsidRDefault="00D542E1" w:rsidP="00B7218F">
            <w:pPr>
              <w:jc w:val="center"/>
              <w:rPr>
                <w:rFonts w:ascii="Calibri" w:hAnsi="Calibri" w:cs="Calibri"/>
              </w:rPr>
            </w:pPr>
          </w:p>
        </w:tc>
        <w:tc>
          <w:tcPr>
            <w:tcW w:w="2335" w:type="dxa"/>
            <w:tcBorders>
              <w:left w:val="none" w:sz="0" w:space="0" w:color="auto"/>
              <w:right w:val="none" w:sz="0" w:space="0" w:color="auto"/>
            </w:tcBorders>
          </w:tcPr>
          <w:p w:rsidR="00D542E1" w:rsidRDefault="00D542E1" w:rsidP="00B721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566" w:type="dxa"/>
            <w:tcBorders>
              <w:left w:val="none" w:sz="0" w:space="0" w:color="auto"/>
              <w:right w:val="none" w:sz="0" w:space="0" w:color="auto"/>
            </w:tcBorders>
          </w:tcPr>
          <w:p w:rsidR="00D542E1" w:rsidRDefault="00D542E1" w:rsidP="00B721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130" w:type="dxa"/>
            <w:tcBorders>
              <w:left w:val="none" w:sz="0" w:space="0" w:color="auto"/>
              <w:right w:val="none" w:sz="0" w:space="0" w:color="auto"/>
            </w:tcBorders>
          </w:tcPr>
          <w:p w:rsidR="00D542E1" w:rsidRDefault="00D542E1" w:rsidP="00B721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D542E1" w:rsidTr="00F56DFB">
        <w:trPr>
          <w:jc w:val="center"/>
        </w:trPr>
        <w:tc>
          <w:tcPr>
            <w:cnfStyle w:val="001000000000" w:firstRow="0" w:lastRow="0" w:firstColumn="1" w:lastColumn="0" w:oddVBand="0" w:evenVBand="0" w:oddHBand="0" w:evenHBand="0" w:firstRowFirstColumn="0" w:firstRowLastColumn="0" w:lastRowFirstColumn="0" w:lastRowLastColumn="0"/>
            <w:tcW w:w="2255" w:type="dxa"/>
          </w:tcPr>
          <w:p w:rsidR="00D542E1" w:rsidRDefault="00D542E1" w:rsidP="00B7218F">
            <w:pPr>
              <w:jc w:val="center"/>
              <w:rPr>
                <w:rFonts w:ascii="Calibri" w:hAnsi="Calibri" w:cs="Calibri"/>
              </w:rPr>
            </w:pPr>
          </w:p>
        </w:tc>
        <w:tc>
          <w:tcPr>
            <w:tcW w:w="2335" w:type="dxa"/>
          </w:tcPr>
          <w:p w:rsidR="00D542E1" w:rsidRDefault="00D542E1" w:rsidP="00B72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566" w:type="dxa"/>
          </w:tcPr>
          <w:p w:rsidR="00D542E1" w:rsidRDefault="00D542E1" w:rsidP="00B72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130" w:type="dxa"/>
          </w:tcPr>
          <w:p w:rsidR="00D542E1" w:rsidRDefault="00D542E1" w:rsidP="00B72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rsidR="00054CB0" w:rsidRDefault="00054CB0" w:rsidP="00054CB0">
      <w:pPr>
        <w:pStyle w:val="Prrafodelista"/>
        <w:ind w:left="426"/>
        <w:rPr>
          <w:rFonts w:ascii="Calibri" w:hAnsi="Calibri" w:cs="Calibri"/>
        </w:rPr>
      </w:pPr>
    </w:p>
    <w:p w:rsidR="00574FB8" w:rsidRDefault="00054CB0" w:rsidP="00977BC2">
      <w:pPr>
        <w:pStyle w:val="Prrafodelista"/>
        <w:numPr>
          <w:ilvl w:val="0"/>
          <w:numId w:val="18"/>
        </w:numPr>
        <w:ind w:left="425"/>
        <w:rPr>
          <w:rFonts w:ascii="Calibri" w:hAnsi="Calibri" w:cs="Calibri"/>
        </w:rPr>
      </w:pPr>
      <w:r w:rsidRPr="0018494F">
        <w:rPr>
          <w:rFonts w:ascii="Calibri" w:hAnsi="Calibri" w:cs="Calibri"/>
        </w:rPr>
        <w:t>Otra titulación</w:t>
      </w:r>
      <w:r>
        <w:rPr>
          <w:rFonts w:ascii="Calibri" w:hAnsi="Calibri" w:cs="Calibri"/>
        </w:rPr>
        <w:t xml:space="preserve"> media o</w:t>
      </w:r>
      <w:r w:rsidRPr="0018494F">
        <w:rPr>
          <w:rFonts w:ascii="Calibri" w:hAnsi="Calibri" w:cs="Calibri"/>
        </w:rPr>
        <w:t xml:space="preserve"> superior universitaria</w:t>
      </w:r>
      <w:r>
        <w:rPr>
          <w:rFonts w:ascii="Calibri" w:hAnsi="Calibri" w:cs="Calibri"/>
        </w:rPr>
        <w:t xml:space="preserve"> relacionada con el puesto de trabajo</w:t>
      </w:r>
      <w:r w:rsidRPr="0018494F">
        <w:rPr>
          <w:rFonts w:ascii="Calibri" w:hAnsi="Calibri" w:cs="Calibri"/>
        </w:rPr>
        <w:t xml:space="preserve"> (Ingeniero </w:t>
      </w:r>
      <w:r>
        <w:rPr>
          <w:rFonts w:ascii="Calibri" w:hAnsi="Calibri" w:cs="Calibri"/>
        </w:rPr>
        <w:t xml:space="preserve">técnico o </w:t>
      </w:r>
      <w:r w:rsidRPr="0018494F">
        <w:rPr>
          <w:rFonts w:ascii="Calibri" w:hAnsi="Calibri" w:cs="Calibri"/>
        </w:rPr>
        <w:t>superior, licenciado</w:t>
      </w:r>
      <w:r>
        <w:rPr>
          <w:rFonts w:ascii="Calibri" w:hAnsi="Calibri" w:cs="Calibri"/>
        </w:rPr>
        <w:t xml:space="preserve"> o grado</w:t>
      </w:r>
      <w:r w:rsidRPr="0018494F">
        <w:rPr>
          <w:rFonts w:ascii="Calibri" w:hAnsi="Calibri" w:cs="Calibri"/>
        </w:rPr>
        <w:t xml:space="preserve">) a mayores de la que acredite el cumplimiento del requisito obligatorio de la Base </w:t>
      </w:r>
      <w:proofErr w:type="spellStart"/>
      <w:r w:rsidRPr="0018494F">
        <w:rPr>
          <w:rFonts w:ascii="Calibri" w:hAnsi="Calibri" w:cs="Calibri"/>
        </w:rPr>
        <w:t>Nº</w:t>
      </w:r>
      <w:proofErr w:type="spellEnd"/>
      <w:r w:rsidRPr="0018494F">
        <w:rPr>
          <w:rFonts w:ascii="Calibri" w:hAnsi="Calibri" w:cs="Calibri"/>
        </w:rPr>
        <w:t xml:space="preserve"> 5, y que tenga relación con el puesto de </w:t>
      </w:r>
      <w:r w:rsidRPr="00997633">
        <w:rPr>
          <w:rFonts w:ascii="Calibri" w:hAnsi="Calibri" w:cs="Calibri"/>
        </w:rPr>
        <w:t>trabajo</w:t>
      </w:r>
    </w:p>
    <w:p w:rsidR="00054CB0" w:rsidRPr="00054CB0" w:rsidRDefault="00054CB0" w:rsidP="00977BC2">
      <w:pPr>
        <w:pStyle w:val="Prrafodelista"/>
        <w:ind w:left="425"/>
        <w:rPr>
          <w:rFonts w:ascii="Calibri" w:hAnsi="Calibri" w:cs="Calibri"/>
        </w:rPr>
      </w:pPr>
    </w:p>
    <w:tbl>
      <w:tblPr>
        <w:tblStyle w:val="Sombreadoclaro-nfasis3"/>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8"/>
        <w:gridCol w:w="2335"/>
        <w:gridCol w:w="3449"/>
      </w:tblGrid>
      <w:tr w:rsidR="00054CB0" w:rsidRPr="00D542E1" w:rsidTr="007E370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8" w:type="dxa"/>
            <w:tcBorders>
              <w:top w:val="none" w:sz="0" w:space="0" w:color="auto"/>
              <w:left w:val="none" w:sz="0" w:space="0" w:color="auto"/>
              <w:bottom w:val="none" w:sz="0" w:space="0" w:color="auto"/>
              <w:right w:val="none" w:sz="0" w:space="0" w:color="auto"/>
            </w:tcBorders>
          </w:tcPr>
          <w:p w:rsidR="00054CB0" w:rsidRPr="007E370D" w:rsidRDefault="00054CB0" w:rsidP="007E370D">
            <w:pPr>
              <w:jc w:val="center"/>
              <w:rPr>
                <w:b w:val="0"/>
                <w:bCs w:val="0"/>
                <w:color w:val="auto"/>
              </w:rPr>
            </w:pPr>
            <w:r w:rsidRPr="007E370D">
              <w:rPr>
                <w:b w:val="0"/>
                <w:bCs w:val="0"/>
                <w:color w:val="auto"/>
              </w:rPr>
              <w:t>Título Universitario</w:t>
            </w:r>
          </w:p>
        </w:tc>
        <w:tc>
          <w:tcPr>
            <w:tcW w:w="2335" w:type="dxa"/>
            <w:tcBorders>
              <w:top w:val="none" w:sz="0" w:space="0" w:color="auto"/>
              <w:left w:val="none" w:sz="0" w:space="0" w:color="auto"/>
              <w:bottom w:val="none" w:sz="0" w:space="0" w:color="auto"/>
              <w:right w:val="none" w:sz="0" w:space="0" w:color="auto"/>
            </w:tcBorders>
            <w:vAlign w:val="center"/>
          </w:tcPr>
          <w:p w:rsidR="00054CB0" w:rsidRPr="007E370D" w:rsidRDefault="005451D7" w:rsidP="007E370D">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E370D">
              <w:rPr>
                <w:b w:val="0"/>
                <w:bCs w:val="0"/>
                <w:color w:val="auto"/>
              </w:rPr>
              <w:t>Fecha finalización</w:t>
            </w:r>
          </w:p>
        </w:tc>
        <w:tc>
          <w:tcPr>
            <w:tcW w:w="3449" w:type="dxa"/>
            <w:tcBorders>
              <w:top w:val="none" w:sz="0" w:space="0" w:color="auto"/>
              <w:left w:val="none" w:sz="0" w:space="0" w:color="auto"/>
              <w:bottom w:val="none" w:sz="0" w:space="0" w:color="auto"/>
              <w:right w:val="none" w:sz="0" w:space="0" w:color="auto"/>
            </w:tcBorders>
          </w:tcPr>
          <w:p w:rsidR="00054CB0" w:rsidRPr="007E370D" w:rsidRDefault="005451D7" w:rsidP="007E370D">
            <w:pPr>
              <w:jc w:val="center"/>
              <w:cnfStyle w:val="100000000000" w:firstRow="1" w:lastRow="0" w:firstColumn="0" w:lastColumn="0" w:oddVBand="0" w:evenVBand="0" w:oddHBand="0" w:evenHBand="0" w:firstRowFirstColumn="0" w:firstRowLastColumn="0" w:lastRowFirstColumn="0" w:lastRowLastColumn="0"/>
              <w:rPr>
                <w:b w:val="0"/>
                <w:bCs w:val="0"/>
                <w:color w:val="auto"/>
              </w:rPr>
            </w:pPr>
            <w:r w:rsidRPr="007E370D">
              <w:rPr>
                <w:b w:val="0"/>
                <w:bCs w:val="0"/>
                <w:color w:val="auto"/>
              </w:rPr>
              <w:t>Universidad</w:t>
            </w:r>
          </w:p>
        </w:tc>
      </w:tr>
      <w:tr w:rsidR="00054CB0" w:rsidTr="007E370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8" w:type="dxa"/>
            <w:tcBorders>
              <w:left w:val="none" w:sz="0" w:space="0" w:color="auto"/>
              <w:right w:val="none" w:sz="0" w:space="0" w:color="auto"/>
            </w:tcBorders>
          </w:tcPr>
          <w:p w:rsidR="00054CB0" w:rsidRDefault="00054CB0" w:rsidP="007E370D">
            <w:pPr>
              <w:jc w:val="center"/>
              <w:rPr>
                <w:rFonts w:ascii="Calibri" w:hAnsi="Calibri" w:cs="Calibri"/>
              </w:rPr>
            </w:pPr>
          </w:p>
        </w:tc>
        <w:tc>
          <w:tcPr>
            <w:tcW w:w="2335" w:type="dxa"/>
            <w:tcBorders>
              <w:left w:val="none" w:sz="0" w:space="0" w:color="auto"/>
              <w:right w:val="none" w:sz="0" w:space="0" w:color="auto"/>
            </w:tcBorders>
          </w:tcPr>
          <w:p w:rsidR="00054CB0" w:rsidRDefault="00054CB0" w:rsidP="007E370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449" w:type="dxa"/>
            <w:tcBorders>
              <w:left w:val="none" w:sz="0" w:space="0" w:color="auto"/>
              <w:right w:val="none" w:sz="0" w:space="0" w:color="auto"/>
            </w:tcBorders>
          </w:tcPr>
          <w:p w:rsidR="00054CB0" w:rsidRDefault="00054CB0" w:rsidP="007E370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054CB0" w:rsidTr="007E370D">
        <w:trPr>
          <w:jc w:val="center"/>
        </w:trPr>
        <w:tc>
          <w:tcPr>
            <w:cnfStyle w:val="001000000000" w:firstRow="0" w:lastRow="0" w:firstColumn="1" w:lastColumn="0" w:oddVBand="0" w:evenVBand="0" w:oddHBand="0" w:evenHBand="0" w:firstRowFirstColumn="0" w:firstRowLastColumn="0" w:lastRowFirstColumn="0" w:lastRowLastColumn="0"/>
            <w:tcW w:w="2878" w:type="dxa"/>
          </w:tcPr>
          <w:p w:rsidR="00054CB0" w:rsidRDefault="00054CB0" w:rsidP="007E370D">
            <w:pPr>
              <w:jc w:val="center"/>
              <w:rPr>
                <w:rFonts w:ascii="Calibri" w:hAnsi="Calibri" w:cs="Calibri"/>
              </w:rPr>
            </w:pPr>
          </w:p>
        </w:tc>
        <w:tc>
          <w:tcPr>
            <w:tcW w:w="2335" w:type="dxa"/>
          </w:tcPr>
          <w:p w:rsidR="00054CB0" w:rsidRDefault="00054CB0" w:rsidP="007E37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3449" w:type="dxa"/>
          </w:tcPr>
          <w:p w:rsidR="00054CB0" w:rsidRDefault="00054CB0" w:rsidP="007E370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054CB0" w:rsidTr="007E370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78" w:type="dxa"/>
            <w:tcBorders>
              <w:left w:val="none" w:sz="0" w:space="0" w:color="auto"/>
              <w:right w:val="none" w:sz="0" w:space="0" w:color="auto"/>
            </w:tcBorders>
          </w:tcPr>
          <w:p w:rsidR="00054CB0" w:rsidRDefault="00054CB0" w:rsidP="007E370D">
            <w:pPr>
              <w:jc w:val="center"/>
              <w:rPr>
                <w:rFonts w:ascii="Calibri" w:hAnsi="Calibri" w:cs="Calibri"/>
              </w:rPr>
            </w:pPr>
          </w:p>
        </w:tc>
        <w:tc>
          <w:tcPr>
            <w:tcW w:w="2335" w:type="dxa"/>
            <w:tcBorders>
              <w:left w:val="none" w:sz="0" w:space="0" w:color="auto"/>
              <w:right w:val="none" w:sz="0" w:space="0" w:color="auto"/>
            </w:tcBorders>
          </w:tcPr>
          <w:p w:rsidR="00054CB0" w:rsidRDefault="00054CB0" w:rsidP="007E370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3449" w:type="dxa"/>
            <w:tcBorders>
              <w:left w:val="none" w:sz="0" w:space="0" w:color="auto"/>
              <w:right w:val="none" w:sz="0" w:space="0" w:color="auto"/>
            </w:tcBorders>
          </w:tcPr>
          <w:p w:rsidR="00054CB0" w:rsidRDefault="00054CB0" w:rsidP="007E370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bl>
    <w:p w:rsidR="00574FB8" w:rsidRDefault="00574FB8" w:rsidP="00574FB8">
      <w:pPr>
        <w:rPr>
          <w:rFonts w:ascii="Calibri" w:hAnsi="Calibri" w:cs="Calibri"/>
        </w:rPr>
      </w:pPr>
    </w:p>
    <w:p w:rsidR="00574FB8" w:rsidRPr="00574FB8" w:rsidRDefault="00574FB8" w:rsidP="00574FB8">
      <w:pPr>
        <w:rPr>
          <w:rFonts w:ascii="Calibri" w:hAnsi="Calibri" w:cs="Calibri"/>
          <w:b/>
          <w:bCs/>
        </w:rPr>
      </w:pPr>
      <w:r w:rsidRPr="00574FB8">
        <w:rPr>
          <w:rFonts w:ascii="Calibri" w:hAnsi="Calibri" w:cs="Calibri"/>
          <w:b/>
          <w:bCs/>
        </w:rPr>
        <w:t>CUARTO. Experiencia profesional</w:t>
      </w:r>
      <w:r>
        <w:rPr>
          <w:rFonts w:ascii="Calibri" w:hAnsi="Calibri" w:cs="Calibri"/>
          <w:b/>
          <w:bCs/>
        </w:rPr>
        <w:t>.</w:t>
      </w:r>
    </w:p>
    <w:p w:rsidR="007D407E" w:rsidRPr="007D407E" w:rsidRDefault="007D407E" w:rsidP="007D407E">
      <w:pPr>
        <w:rPr>
          <w:rFonts w:ascii="Calibri" w:hAnsi="Calibri" w:cs="Calibri"/>
        </w:rPr>
      </w:pPr>
      <w:r w:rsidRPr="007D407E">
        <w:rPr>
          <w:rFonts w:ascii="Calibri" w:hAnsi="Calibri" w:cs="Calibri"/>
          <w:bCs/>
        </w:rPr>
        <w:t xml:space="preserve">Que </w:t>
      </w:r>
      <w:r>
        <w:rPr>
          <w:rFonts w:ascii="Calibri" w:hAnsi="Calibri" w:cs="Calibri"/>
          <w:bCs/>
        </w:rPr>
        <w:t>cuenta con experiencia profesional en los siguientes ámbitos</w:t>
      </w:r>
    </w:p>
    <w:p w:rsidR="007D407E" w:rsidRDefault="007D407E" w:rsidP="00574FB8">
      <w:pPr>
        <w:rPr>
          <w:rFonts w:ascii="Calibri" w:hAnsi="Calibri" w:cs="Calibri"/>
        </w:rPr>
      </w:pPr>
    </w:p>
    <w:tbl>
      <w:tblPr>
        <w:tblStyle w:val="Sombreadoclaro-nfasis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2434"/>
        <w:gridCol w:w="1844"/>
        <w:gridCol w:w="2329"/>
      </w:tblGrid>
      <w:tr w:rsidR="00AC032C" w:rsidRPr="007D407E" w:rsidTr="00B721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Borders>
              <w:top w:val="none" w:sz="0" w:space="0" w:color="auto"/>
              <w:left w:val="none" w:sz="0" w:space="0" w:color="auto"/>
              <w:bottom w:val="none" w:sz="0" w:space="0" w:color="auto"/>
              <w:right w:val="none" w:sz="0" w:space="0" w:color="auto"/>
            </w:tcBorders>
          </w:tcPr>
          <w:p w:rsidR="00AC032C" w:rsidRPr="007D407E" w:rsidRDefault="00AC032C" w:rsidP="00B7218F">
            <w:pPr>
              <w:jc w:val="center"/>
              <w:rPr>
                <w:rFonts w:ascii="Calibri" w:hAnsi="Calibri" w:cs="Calibri"/>
                <w:caps/>
                <w:color w:val="auto"/>
              </w:rPr>
            </w:pPr>
          </w:p>
        </w:tc>
        <w:tc>
          <w:tcPr>
            <w:tcW w:w="2529" w:type="dxa"/>
            <w:tcBorders>
              <w:top w:val="none" w:sz="0" w:space="0" w:color="auto"/>
              <w:left w:val="none" w:sz="0" w:space="0" w:color="auto"/>
              <w:bottom w:val="none" w:sz="0" w:space="0" w:color="auto"/>
              <w:right w:val="none" w:sz="0" w:space="0" w:color="auto"/>
            </w:tcBorders>
          </w:tcPr>
          <w:p w:rsidR="00AC032C" w:rsidRPr="00AB2FEB" w:rsidRDefault="00AC032C" w:rsidP="00B7218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rPr>
            </w:pPr>
            <w:r w:rsidRPr="00AB2FEB">
              <w:rPr>
                <w:rFonts w:ascii="Calibri" w:hAnsi="Calibri" w:cs="Calibri"/>
                <w:b w:val="0"/>
                <w:color w:val="auto"/>
              </w:rPr>
              <w:t>AÑOS DE EXPERIENCIA PROFESIONAL</w:t>
            </w:r>
          </w:p>
        </w:tc>
        <w:tc>
          <w:tcPr>
            <w:tcW w:w="1880" w:type="dxa"/>
            <w:tcBorders>
              <w:top w:val="none" w:sz="0" w:space="0" w:color="auto"/>
              <w:left w:val="none" w:sz="0" w:space="0" w:color="auto"/>
              <w:bottom w:val="none" w:sz="0" w:space="0" w:color="auto"/>
              <w:right w:val="none" w:sz="0" w:space="0" w:color="auto"/>
            </w:tcBorders>
          </w:tcPr>
          <w:p w:rsidR="00AC032C" w:rsidRPr="00AC032C" w:rsidRDefault="00AC032C" w:rsidP="00B7218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rPr>
            </w:pPr>
            <w:r w:rsidRPr="00AC032C">
              <w:rPr>
                <w:rFonts w:ascii="Calibri" w:hAnsi="Calibri" w:cs="Calibri"/>
                <w:b w:val="0"/>
                <w:color w:val="auto"/>
              </w:rPr>
              <w:t>FECHA DE INICIO Y FINALIZACIÓN</w:t>
            </w:r>
          </w:p>
        </w:tc>
        <w:tc>
          <w:tcPr>
            <w:tcW w:w="2329" w:type="dxa"/>
            <w:tcBorders>
              <w:top w:val="none" w:sz="0" w:space="0" w:color="auto"/>
              <w:left w:val="none" w:sz="0" w:space="0" w:color="auto"/>
              <w:bottom w:val="none" w:sz="0" w:space="0" w:color="auto"/>
              <w:right w:val="none" w:sz="0" w:space="0" w:color="auto"/>
            </w:tcBorders>
          </w:tcPr>
          <w:p w:rsidR="00AC032C" w:rsidRPr="00AC032C" w:rsidRDefault="00AC032C" w:rsidP="00B7218F">
            <w:pPr>
              <w:jc w:val="center"/>
              <w:cnfStyle w:val="100000000000" w:firstRow="1" w:lastRow="0" w:firstColumn="0" w:lastColumn="0" w:oddVBand="0" w:evenVBand="0" w:oddHBand="0" w:evenHBand="0" w:firstRowFirstColumn="0" w:firstRowLastColumn="0" w:lastRowFirstColumn="0" w:lastRowLastColumn="0"/>
              <w:rPr>
                <w:rFonts w:ascii="Calibri" w:hAnsi="Calibri" w:cs="Calibri"/>
                <w:b w:val="0"/>
                <w:color w:val="auto"/>
              </w:rPr>
            </w:pPr>
            <w:r w:rsidRPr="00AC032C">
              <w:rPr>
                <w:rFonts w:ascii="Calibri" w:hAnsi="Calibri" w:cs="Calibri"/>
                <w:b w:val="0"/>
                <w:color w:val="auto"/>
              </w:rPr>
              <w:t>EMPRESA/ORGANISMO</w:t>
            </w:r>
          </w:p>
        </w:tc>
      </w:tr>
      <w:tr w:rsidR="00AC032C" w:rsidRPr="007D407E" w:rsidTr="00B721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8" w:type="dxa"/>
            <w:tcBorders>
              <w:left w:val="none" w:sz="0" w:space="0" w:color="auto"/>
              <w:right w:val="none" w:sz="0" w:space="0" w:color="auto"/>
            </w:tcBorders>
          </w:tcPr>
          <w:p w:rsidR="00AC032C" w:rsidRPr="00AB2FEB" w:rsidRDefault="00AC032C" w:rsidP="00B7218F">
            <w:pPr>
              <w:jc w:val="center"/>
              <w:rPr>
                <w:rFonts w:ascii="Calibri" w:hAnsi="Calibri" w:cs="Calibri"/>
                <w:b w:val="0"/>
                <w:caps/>
                <w:color w:val="auto"/>
              </w:rPr>
            </w:pPr>
            <w:r w:rsidRPr="00AB2FEB">
              <w:rPr>
                <w:rFonts w:ascii="Calibri" w:hAnsi="Calibri" w:cs="Calibri"/>
                <w:b w:val="0"/>
                <w:caps/>
                <w:color w:val="auto"/>
              </w:rPr>
              <w:t>SERVICIOS PRESTADOS EN FUNCIONES ANÁLOGAS A LAS DEL PUESTO CONVOCADO UTILIZANDO LAS TECNOLOGÍAS INDICADAS EN EL APARTADO 5 DE LAS BASES</w:t>
            </w:r>
          </w:p>
        </w:tc>
        <w:tc>
          <w:tcPr>
            <w:tcW w:w="2529" w:type="dxa"/>
            <w:tcBorders>
              <w:left w:val="none" w:sz="0" w:space="0" w:color="auto"/>
              <w:right w:val="none" w:sz="0" w:space="0" w:color="auto"/>
            </w:tcBorders>
          </w:tcPr>
          <w:p w:rsidR="00AC032C" w:rsidRDefault="00AC032C" w:rsidP="00B721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880" w:type="dxa"/>
            <w:tcBorders>
              <w:left w:val="none" w:sz="0" w:space="0" w:color="auto"/>
              <w:right w:val="none" w:sz="0" w:space="0" w:color="auto"/>
            </w:tcBorders>
          </w:tcPr>
          <w:p w:rsidR="00AC032C" w:rsidRDefault="00AC032C" w:rsidP="00B721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2329" w:type="dxa"/>
            <w:tcBorders>
              <w:left w:val="none" w:sz="0" w:space="0" w:color="auto"/>
              <w:right w:val="none" w:sz="0" w:space="0" w:color="auto"/>
            </w:tcBorders>
          </w:tcPr>
          <w:p w:rsidR="00AC032C" w:rsidRDefault="00AC032C" w:rsidP="00B7218F">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AC032C" w:rsidRPr="007D407E" w:rsidTr="00B7218F">
        <w:tc>
          <w:tcPr>
            <w:cnfStyle w:val="001000000000" w:firstRow="0" w:lastRow="0" w:firstColumn="1" w:lastColumn="0" w:oddVBand="0" w:evenVBand="0" w:oddHBand="0" w:evenHBand="0" w:firstRowFirstColumn="0" w:firstRowLastColumn="0" w:lastRowFirstColumn="0" w:lastRowLastColumn="0"/>
            <w:tcW w:w="2548" w:type="dxa"/>
          </w:tcPr>
          <w:p w:rsidR="00AC032C" w:rsidRPr="00AB2FEB" w:rsidRDefault="00AC032C" w:rsidP="00B7218F">
            <w:pPr>
              <w:jc w:val="center"/>
              <w:rPr>
                <w:rFonts w:ascii="Calibri" w:hAnsi="Calibri" w:cs="Calibri"/>
                <w:b w:val="0"/>
                <w:caps/>
                <w:color w:val="auto"/>
              </w:rPr>
            </w:pPr>
            <w:r w:rsidRPr="00AB2FEB">
              <w:rPr>
                <w:rFonts w:ascii="Calibri" w:hAnsi="Calibri" w:cs="Calibri"/>
                <w:b w:val="0"/>
                <w:caps/>
                <w:color w:val="auto"/>
              </w:rPr>
              <w:lastRenderedPageBreak/>
              <w:t xml:space="preserve">Servicios prestados en funciones análogas a las del puesto convocado utilizando las tecnologías indicadas en el apartado </w:t>
            </w:r>
            <w:r w:rsidR="00004EA3">
              <w:rPr>
                <w:rFonts w:ascii="Calibri" w:hAnsi="Calibri" w:cs="Calibri"/>
                <w:b w:val="0"/>
                <w:caps/>
                <w:color w:val="auto"/>
              </w:rPr>
              <w:t>6</w:t>
            </w:r>
            <w:r w:rsidRPr="00AB2FEB">
              <w:rPr>
                <w:rFonts w:ascii="Calibri" w:hAnsi="Calibri" w:cs="Calibri"/>
                <w:b w:val="0"/>
                <w:caps/>
                <w:color w:val="auto"/>
              </w:rPr>
              <w:t xml:space="preserve"> DE LAS BASES</w:t>
            </w:r>
          </w:p>
        </w:tc>
        <w:tc>
          <w:tcPr>
            <w:tcW w:w="2529" w:type="dxa"/>
          </w:tcPr>
          <w:p w:rsidR="00AC032C" w:rsidRPr="007D407E" w:rsidRDefault="00AC032C" w:rsidP="00B72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
        </w:tc>
        <w:tc>
          <w:tcPr>
            <w:tcW w:w="1880" w:type="dxa"/>
          </w:tcPr>
          <w:p w:rsidR="00AC032C" w:rsidRPr="007D407E" w:rsidRDefault="00AC032C" w:rsidP="00B72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2329" w:type="dxa"/>
          </w:tcPr>
          <w:p w:rsidR="00AC032C" w:rsidRPr="007D407E" w:rsidRDefault="00AC032C" w:rsidP="00B7218F">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rsidR="007D407E" w:rsidRDefault="007D407E" w:rsidP="00574FB8">
      <w:pPr>
        <w:rPr>
          <w:rFonts w:ascii="Calibri" w:hAnsi="Calibri" w:cs="Calibri"/>
        </w:rPr>
      </w:pPr>
    </w:p>
    <w:p w:rsidR="000E327F" w:rsidRDefault="000E327F" w:rsidP="000E327F">
      <w:pPr>
        <w:rPr>
          <w:i/>
          <w:iCs/>
          <w:sz w:val="18"/>
          <w:szCs w:val="18"/>
        </w:rPr>
      </w:pPr>
      <w:r>
        <w:rPr>
          <w:i/>
          <w:iCs/>
          <w:sz w:val="18"/>
          <w:szCs w:val="18"/>
        </w:rPr>
        <w:t>Los datos personales facilitados en este proceso, son recabados únicamente con la finalidad de gestionar la tramitación de los procedimientos de selección de personal de la empresa pública Sociedad de Servicios del Principado de Asturias, S. A., de conformidad con la normativa aplicable a esta sociedad mercantil integrante del sector público del Principado de Asturias.</w:t>
      </w:r>
    </w:p>
    <w:p w:rsidR="000E327F" w:rsidRDefault="000E327F" w:rsidP="000E327F">
      <w:pPr>
        <w:rPr>
          <w:i/>
          <w:iCs/>
          <w:sz w:val="18"/>
          <w:szCs w:val="18"/>
        </w:rPr>
      </w:pPr>
      <w:r>
        <w:rPr>
          <w:i/>
          <w:iCs/>
          <w:sz w:val="18"/>
          <w:szCs w:val="18"/>
        </w:rPr>
        <w:t>En la gestión de sus datos, esta empresa pública da estricto cumplimiento a la Ley Orgánica 3/2018, de 5 de diciembre, de Protección de Datos Personales y garantía de los derechos digitales y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calidad de responsable de tratamiento.</w:t>
      </w:r>
    </w:p>
    <w:p w:rsidR="000E327F" w:rsidRDefault="000E327F" w:rsidP="000E327F">
      <w:pPr>
        <w:rPr>
          <w:i/>
          <w:iCs/>
          <w:sz w:val="18"/>
          <w:szCs w:val="18"/>
        </w:rPr>
      </w:pPr>
      <w:r>
        <w:rPr>
          <w:i/>
          <w:iCs/>
          <w:sz w:val="18"/>
          <w:szCs w:val="18"/>
        </w:rPr>
        <w:t>Esta empresa pública, se compromete, por tanto, a cumplir las siguientes instrucciones de uso en el tratamiento de datos:</w:t>
      </w:r>
    </w:p>
    <w:p w:rsidR="000E327F" w:rsidRDefault="000E327F" w:rsidP="000E327F">
      <w:pPr>
        <w:rPr>
          <w:i/>
          <w:iCs/>
          <w:sz w:val="18"/>
          <w:szCs w:val="18"/>
        </w:rPr>
      </w:pPr>
      <w:r>
        <w:rPr>
          <w:i/>
          <w:iCs/>
          <w:sz w:val="18"/>
          <w:szCs w:val="18"/>
        </w:rPr>
        <w:t>a) Utilizará los datos personales a los que tenga acceso, o los que se recopilen en la ejecución del mismo, sólo para la finalidad prevista. En ningún caso podrá utilizar los datos para fines propios.</w:t>
      </w:r>
    </w:p>
    <w:p w:rsidR="000E327F" w:rsidRDefault="000E327F" w:rsidP="000E327F">
      <w:pPr>
        <w:rPr>
          <w:i/>
          <w:iCs/>
          <w:sz w:val="18"/>
          <w:szCs w:val="18"/>
        </w:rPr>
      </w:pPr>
      <w:r>
        <w:rPr>
          <w:i/>
          <w:iCs/>
          <w:sz w:val="18"/>
          <w:szCs w:val="18"/>
        </w:rPr>
        <w:t>b) Tratará los datos de acuerdo con las disposiciones normativas vigentes.</w:t>
      </w:r>
    </w:p>
    <w:p w:rsidR="000E327F" w:rsidRDefault="000E327F" w:rsidP="000E327F">
      <w:pPr>
        <w:rPr>
          <w:i/>
          <w:iCs/>
          <w:sz w:val="18"/>
          <w:szCs w:val="18"/>
        </w:rPr>
      </w:pPr>
      <w:r>
        <w:rPr>
          <w:i/>
          <w:iCs/>
          <w:sz w:val="18"/>
          <w:szCs w:val="18"/>
        </w:rPr>
        <w:t xml:space="preserve">c) Los datos personales no serán transmitidos a terceros en ningún caso, salvo que así proceda por la aplicación de disposiciones legales o en el caso de que se recabe el consentimiento expreso de su titular. El responsable de los datos es la empresa pública Sociedad de Servicios del Principado de Asturias, con domicilio en la calle Luis Moya Blanco, 261, 1 ª planta, 33203, Gijón, Asturias; teléfono 985133316 (correo electrónico </w:t>
      </w:r>
      <w:hyperlink r:id="rId7" w:history="1">
        <w:r>
          <w:rPr>
            <w:rStyle w:val="Hipervnculo"/>
            <w:rFonts w:eastAsiaTheme="majorEastAsia"/>
            <w:i/>
            <w:iCs/>
            <w:sz w:val="18"/>
            <w:szCs w:val="18"/>
          </w:rPr>
          <w:t>serpa@serpasa.es</w:t>
        </w:r>
      </w:hyperlink>
      <w:r>
        <w:rPr>
          <w:i/>
          <w:iCs/>
          <w:sz w:val="18"/>
          <w:szCs w:val="18"/>
        </w:rPr>
        <w:t>), y ante la misma puede ejercitar, en el caso de ser procedente, sus derechos a la rectificación supresión (derecho al olvido) limitación del tratamiento, portabilidad de datos u oposición a no ser objeto de decisiones individualizadas automatizadas.</w:t>
      </w:r>
    </w:p>
    <w:p w:rsidR="000E327F" w:rsidRDefault="000E327F" w:rsidP="000E327F">
      <w:pPr>
        <w:rPr>
          <w:i/>
          <w:iCs/>
          <w:sz w:val="18"/>
          <w:szCs w:val="18"/>
        </w:rPr>
      </w:pPr>
      <w:r>
        <w:rPr>
          <w:i/>
          <w:iCs/>
          <w:sz w:val="18"/>
          <w:szCs w:val="18"/>
        </w:rPr>
        <w:t xml:space="preserve">d) Mantendrá el deber de secreto respecto a los datos de carácter </w:t>
      </w:r>
      <w:proofErr w:type="gramStart"/>
      <w:r>
        <w:rPr>
          <w:i/>
          <w:iCs/>
          <w:sz w:val="18"/>
          <w:szCs w:val="18"/>
        </w:rPr>
        <w:t>personal</w:t>
      </w:r>
      <w:proofErr w:type="gramEnd"/>
      <w:r>
        <w:rPr>
          <w:i/>
          <w:iCs/>
          <w:sz w:val="18"/>
          <w:szCs w:val="18"/>
        </w:rPr>
        <w:t xml:space="preserve"> así como cualquier otra información a la que tenga acceso.</w:t>
      </w:r>
    </w:p>
    <w:p w:rsidR="000E327F" w:rsidRDefault="000E327F" w:rsidP="000E327F">
      <w:pPr>
        <w:rPr>
          <w:i/>
          <w:iCs/>
          <w:sz w:val="18"/>
          <w:szCs w:val="18"/>
        </w:rPr>
      </w:pPr>
      <w:r>
        <w:rPr>
          <w:i/>
          <w:iCs/>
          <w:sz w:val="18"/>
          <w:szCs w:val="18"/>
        </w:rPr>
        <w:t>e) Conservará los datos personales durante el tiempo estrictamente necesario, en aplicación de las normas reguladoras del régimen jurídico del sector público.</w:t>
      </w:r>
    </w:p>
    <w:p w:rsidR="000E327F" w:rsidRDefault="000E327F" w:rsidP="000E327F">
      <w:pPr>
        <w:rPr>
          <w:i/>
          <w:iCs/>
          <w:sz w:val="18"/>
          <w:szCs w:val="18"/>
        </w:rPr>
      </w:pPr>
      <w:r>
        <w:rPr>
          <w:i/>
          <w:iCs/>
          <w:sz w:val="18"/>
          <w:szCs w:val="18"/>
        </w:rPr>
        <w:t>Se advierte de que los datos recabados son los indispensables para dar cumplimiento a la normativa legal de aplicación en esta empresa pública, por lo que la no cumplimentación de este formulario, impedirá su participación en el proceso de selección de personal.</w:t>
      </w:r>
    </w:p>
    <w:p w:rsidR="000E327F" w:rsidRDefault="000E327F" w:rsidP="000E327F">
      <w:pPr>
        <w:rPr>
          <w:i/>
          <w:iCs/>
          <w:sz w:val="18"/>
          <w:szCs w:val="18"/>
        </w:rPr>
      </w:pPr>
      <w:r>
        <w:rPr>
          <w:i/>
          <w:iCs/>
          <w:sz w:val="18"/>
          <w:szCs w:val="18"/>
        </w:rPr>
        <w:t>Se le informa de que tiene el Derecho a reclamar ante la Autoridad de Control: Agencia Española de Protección de Datos (AEPD).</w:t>
      </w:r>
    </w:p>
    <w:p w:rsidR="000E327F" w:rsidRDefault="000E327F" w:rsidP="000E327F">
      <w:pPr>
        <w:rPr>
          <w:rFonts w:ascii="Calibri" w:hAnsi="Calibri" w:cs="Calibri"/>
          <w:bCs/>
        </w:rPr>
      </w:pPr>
    </w:p>
    <w:p w:rsidR="000E327F" w:rsidRDefault="000E327F" w:rsidP="000E327F">
      <w:pPr>
        <w:rPr>
          <w:rFonts w:ascii="Calibri" w:hAnsi="Calibri" w:cs="Calibri"/>
          <w:bCs/>
          <w:sz w:val="18"/>
          <w:szCs w:val="18"/>
        </w:rPr>
      </w:pPr>
    </w:p>
    <w:p w:rsidR="000E327F" w:rsidRDefault="000E327F" w:rsidP="000E327F">
      <w:pPr>
        <w:rPr>
          <w:rFonts w:ascii="Calibri" w:hAnsi="Calibri" w:cs="Calibri"/>
          <w:bCs/>
          <w:sz w:val="18"/>
          <w:szCs w:val="18"/>
        </w:rPr>
      </w:pPr>
    </w:p>
    <w:p w:rsidR="000E327F" w:rsidRPr="00D82699" w:rsidRDefault="000E327F" w:rsidP="000E327F">
      <w:pPr>
        <w:rPr>
          <w:rFonts w:ascii="Calibri" w:hAnsi="Calibri" w:cs="Calibri"/>
          <w:bCs/>
          <w:sz w:val="18"/>
          <w:szCs w:val="18"/>
        </w:rPr>
      </w:pPr>
      <w:r w:rsidRPr="00D82699">
        <w:rPr>
          <w:rFonts w:ascii="Calibri" w:hAnsi="Calibri" w:cs="Calibri"/>
          <w:bCs/>
          <w:sz w:val="18"/>
          <w:szCs w:val="18"/>
        </w:rPr>
        <w:t xml:space="preserve">En _____________, a ___________de_____________ </w:t>
      </w:r>
      <w:proofErr w:type="spellStart"/>
      <w:r w:rsidRPr="00D82699">
        <w:rPr>
          <w:rFonts w:ascii="Calibri" w:hAnsi="Calibri" w:cs="Calibri"/>
          <w:bCs/>
          <w:sz w:val="18"/>
          <w:szCs w:val="18"/>
        </w:rPr>
        <w:t>de</w:t>
      </w:r>
      <w:proofErr w:type="spellEnd"/>
      <w:r w:rsidRPr="00D82699">
        <w:rPr>
          <w:rFonts w:ascii="Calibri" w:hAnsi="Calibri" w:cs="Calibri"/>
          <w:bCs/>
          <w:sz w:val="18"/>
          <w:szCs w:val="18"/>
        </w:rPr>
        <w:t xml:space="preserve"> 2020</w:t>
      </w:r>
    </w:p>
    <w:p w:rsidR="000E327F" w:rsidRDefault="000E327F" w:rsidP="007B520A">
      <w:pPr>
        <w:rPr>
          <w:rFonts w:ascii="Calibri" w:hAnsi="Calibri" w:cs="Calibri"/>
          <w:bCs/>
        </w:rPr>
      </w:pPr>
    </w:p>
    <w:p w:rsidR="000E327F" w:rsidRDefault="000E327F" w:rsidP="007B520A">
      <w:pPr>
        <w:rPr>
          <w:rFonts w:ascii="Calibri" w:hAnsi="Calibri" w:cs="Calibri"/>
          <w:bCs/>
        </w:rPr>
      </w:pPr>
    </w:p>
    <w:sectPr w:rsidR="000E327F" w:rsidSect="00DD5609">
      <w:headerReference w:type="default" r:id="rId8"/>
      <w:footerReference w:type="default" r:id="rId9"/>
      <w:pgSz w:w="11906" w:h="16838" w:code="9"/>
      <w:pgMar w:top="2693" w:right="1418" w:bottom="1134" w:left="1418" w:header="539" w:footer="4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C00" w:rsidRDefault="00611C00">
      <w:r>
        <w:separator/>
      </w:r>
    </w:p>
  </w:endnote>
  <w:endnote w:type="continuationSeparator" w:id="0">
    <w:p w:rsidR="00611C00" w:rsidRDefault="0061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 Frutiger Light">
    <w:altName w:val="Calibri"/>
    <w:charset w:val="00"/>
    <w:family w:val="auto"/>
    <w:pitch w:val="variable"/>
    <w:sig w:usb0="00000003" w:usb1="00000000" w:usb2="00000000" w:usb3="00000000" w:csb0="00000001" w:csb1="00000000"/>
  </w:font>
  <w:font w:name="R Frutiger Roman">
    <w:altName w:val="Cambria"/>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5688" w:rsidRDefault="00D55688" w:rsidP="001E0711">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C00" w:rsidRDefault="00611C00">
      <w:r>
        <w:separator/>
      </w:r>
    </w:p>
  </w:footnote>
  <w:footnote w:type="continuationSeparator" w:id="0">
    <w:p w:rsidR="00611C00" w:rsidRDefault="00611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CellMar>
        <w:left w:w="0" w:type="dxa"/>
        <w:right w:w="0" w:type="dxa"/>
      </w:tblCellMar>
      <w:tblLook w:val="00A0" w:firstRow="1" w:lastRow="0" w:firstColumn="1" w:lastColumn="0" w:noHBand="0" w:noVBand="0"/>
    </w:tblPr>
    <w:tblGrid>
      <w:gridCol w:w="2160"/>
      <w:gridCol w:w="1510"/>
    </w:tblGrid>
    <w:tr w:rsidR="00D55688" w:rsidRPr="005C7CA5">
      <w:trPr>
        <w:trHeight w:val="1101"/>
        <w:jc w:val="right"/>
      </w:trPr>
      <w:tc>
        <w:tcPr>
          <w:tcW w:w="2160" w:type="dxa"/>
        </w:tcPr>
        <w:p w:rsidR="00D55688"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noProof/>
            </w:rPr>
            <w:drawing>
              <wp:anchor distT="0" distB="0" distL="114300" distR="114300" simplePos="0" relativeHeight="251658240" behindDoc="1" locked="0" layoutInCell="1" allowOverlap="1">
                <wp:simplePos x="0" y="0"/>
                <wp:positionH relativeFrom="column">
                  <wp:posOffset>-3771900</wp:posOffset>
                </wp:positionH>
                <wp:positionV relativeFrom="paragraph">
                  <wp:posOffset>-3810</wp:posOffset>
                </wp:positionV>
                <wp:extent cx="2857500" cy="771525"/>
                <wp:effectExtent l="19050" t="0" r="0" b="0"/>
                <wp:wrapNone/>
                <wp:docPr id="1" name="Imagen 5" descr="serpa color ep 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serpa color ep hr"/>
                        <pic:cNvPicPr>
                          <a:picLocks noChangeAspect="1" noChangeArrowheads="1"/>
                        </pic:cNvPicPr>
                      </pic:nvPicPr>
                      <pic:blipFill>
                        <a:blip r:embed="rId1"/>
                        <a:srcRect/>
                        <a:stretch>
                          <a:fillRect/>
                        </a:stretch>
                      </pic:blipFill>
                      <pic:spPr bwMode="auto">
                        <a:xfrm>
                          <a:off x="0" y="0"/>
                          <a:ext cx="2857500" cy="771525"/>
                        </a:xfrm>
                        <a:prstGeom prst="rect">
                          <a:avLst/>
                        </a:prstGeom>
                        <a:noFill/>
                      </pic:spPr>
                    </pic:pic>
                  </a:graphicData>
                </a:graphic>
              </wp:anchor>
            </w:drawing>
          </w:r>
          <w:r>
            <w:rPr>
              <w:rFonts w:ascii="L Frutiger Light" w:hAnsi="L Frutiger Light" w:cs="L Frutiger Light"/>
              <w:color w:val="000000"/>
              <w:sz w:val="16"/>
              <w:szCs w:val="16"/>
              <w:lang w:eastAsia="es-ES_tradnl"/>
            </w:rPr>
            <w:t>La Laboral</w:t>
          </w:r>
        </w:p>
        <w:p w:rsidR="00D55688" w:rsidRPr="005C7CA5" w:rsidRDefault="00D55688" w:rsidP="00132F09">
          <w:pPr>
            <w:widowControl w:val="0"/>
            <w:autoSpaceDE w:val="0"/>
            <w:autoSpaceDN w:val="0"/>
            <w:adjustRightInd w:val="0"/>
            <w:spacing w:before="0" w:line="200" w:lineRule="exact"/>
            <w:rPr>
              <w:rFonts w:ascii="L Frutiger Light" w:hAnsi="L Frutiger Light" w:cs="L Frutiger Light"/>
              <w:color w:val="000000"/>
              <w:sz w:val="16"/>
              <w:szCs w:val="16"/>
              <w:lang w:eastAsia="es-ES_tradnl"/>
            </w:rPr>
          </w:pPr>
          <w:r>
            <w:rPr>
              <w:rFonts w:ascii="L Frutiger Light" w:hAnsi="L Frutiger Light" w:cs="L Frutiger Light"/>
              <w:color w:val="000000"/>
              <w:sz w:val="16"/>
              <w:szCs w:val="16"/>
              <w:lang w:eastAsia="es-ES_tradnl"/>
            </w:rPr>
            <w:t>Calle Luis Moya Blanco, 261</w:t>
          </w:r>
        </w:p>
        <w:p w:rsidR="00D55688" w:rsidRPr="005C7CA5" w:rsidRDefault="00D55688" w:rsidP="00132F09">
          <w:pPr>
            <w:widowControl w:val="0"/>
            <w:autoSpaceDE w:val="0"/>
            <w:autoSpaceDN w:val="0"/>
            <w:adjustRightInd w:val="0"/>
            <w:spacing w:before="0" w:line="200" w:lineRule="exact"/>
            <w:ind w:right="5"/>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33203 Gijón. Asturias</w:t>
          </w:r>
        </w:p>
        <w:p w:rsidR="00D55688" w:rsidRPr="005C7CA5" w:rsidRDefault="00D55688" w:rsidP="00132F09">
          <w:pPr>
            <w:widowControl w:val="0"/>
            <w:autoSpaceDE w:val="0"/>
            <w:autoSpaceDN w:val="0"/>
            <w:adjustRightInd w:val="0"/>
            <w:spacing w:before="0" w:line="200" w:lineRule="exact"/>
            <w:ind w:right="426"/>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T +34 985 133 316</w:t>
          </w:r>
        </w:p>
        <w:p w:rsidR="00D55688" w:rsidRPr="005C7CA5" w:rsidRDefault="00D55688" w:rsidP="00132F09">
          <w:pPr>
            <w:widowControl w:val="0"/>
            <w:autoSpaceDE w:val="0"/>
            <w:autoSpaceDN w:val="0"/>
            <w:adjustRightInd w:val="0"/>
            <w:spacing w:before="0" w:line="200" w:lineRule="exact"/>
            <w:ind w:right="143"/>
            <w:rPr>
              <w:rFonts w:ascii="R Frutiger Roman" w:hAnsi="R Frutiger Roman" w:cs="R Frutiger Roman"/>
              <w:color w:val="000000"/>
              <w:sz w:val="16"/>
              <w:szCs w:val="16"/>
              <w:lang w:eastAsia="es-ES_tradnl"/>
            </w:rPr>
          </w:pPr>
          <w:r w:rsidRPr="005C7CA5">
            <w:rPr>
              <w:rFonts w:ascii="R Frutiger Roman" w:hAnsi="R Frutiger Roman" w:cs="R Frutiger Roman"/>
              <w:color w:val="000000"/>
              <w:sz w:val="16"/>
              <w:szCs w:val="16"/>
              <w:lang w:eastAsia="es-ES_tradnl"/>
            </w:rPr>
            <w:t>F +34 985 338 374</w:t>
          </w:r>
        </w:p>
        <w:p w:rsidR="00D55688" w:rsidRPr="005C7CA5" w:rsidRDefault="00D55688" w:rsidP="00132F09">
          <w:pPr>
            <w:tabs>
              <w:tab w:val="left" w:pos="5245"/>
            </w:tabs>
            <w:spacing w:before="0"/>
            <w:ind w:left="-142" w:right="143"/>
            <w:rPr>
              <w:color w:val="000000"/>
            </w:rPr>
          </w:pPr>
        </w:p>
      </w:tc>
      <w:tc>
        <w:tcPr>
          <w:tcW w:w="1510" w:type="dxa"/>
        </w:tcPr>
        <w:p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serpa@serp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p w:rsidR="00D55688" w:rsidRPr="005C7CA5" w:rsidRDefault="00D55688" w:rsidP="00132F09">
          <w:pPr>
            <w:widowControl w:val="0"/>
            <w:autoSpaceDE w:val="0"/>
            <w:autoSpaceDN w:val="0"/>
            <w:adjustRightInd w:val="0"/>
            <w:spacing w:before="0" w:line="200" w:lineRule="exact"/>
            <w:ind w:left="137"/>
            <w:rPr>
              <w:rFonts w:ascii="L Frutiger Light" w:hAnsi="L Frutiger Light" w:cs="L Frutiger Light"/>
              <w:color w:val="000000"/>
              <w:sz w:val="16"/>
              <w:szCs w:val="16"/>
              <w:lang w:eastAsia="es-ES_tradnl"/>
            </w:rPr>
          </w:pPr>
          <w:r w:rsidRPr="005C7CA5">
            <w:rPr>
              <w:rFonts w:ascii="L Frutiger Light" w:hAnsi="L Frutiger Light" w:cs="L Frutiger Light"/>
              <w:color w:val="000000"/>
              <w:sz w:val="16"/>
              <w:szCs w:val="16"/>
              <w:lang w:eastAsia="es-ES_tradnl"/>
            </w:rPr>
            <w:t>www.serp</w:t>
          </w:r>
          <w:r>
            <w:rPr>
              <w:rFonts w:ascii="L Frutiger Light" w:hAnsi="L Frutiger Light" w:cs="L Frutiger Light"/>
              <w:color w:val="000000"/>
              <w:sz w:val="16"/>
              <w:szCs w:val="16"/>
              <w:lang w:eastAsia="es-ES_tradnl"/>
            </w:rPr>
            <w:t>asa</w:t>
          </w:r>
          <w:r w:rsidRPr="005C7CA5">
            <w:rPr>
              <w:rFonts w:ascii="L Frutiger Light" w:hAnsi="L Frutiger Light" w:cs="L Frutiger Light"/>
              <w:color w:val="000000"/>
              <w:sz w:val="16"/>
              <w:szCs w:val="16"/>
              <w:lang w:eastAsia="es-ES_tradnl"/>
            </w:rPr>
            <w:t>.</w:t>
          </w:r>
          <w:r>
            <w:rPr>
              <w:rFonts w:ascii="L Frutiger Light" w:hAnsi="L Frutiger Light" w:cs="L Frutiger Light"/>
              <w:color w:val="000000"/>
              <w:sz w:val="16"/>
              <w:szCs w:val="16"/>
              <w:lang w:eastAsia="es-ES_tradnl"/>
            </w:rPr>
            <w:t>es</w:t>
          </w:r>
        </w:p>
      </w:tc>
    </w:tr>
  </w:tbl>
  <w:p w:rsidR="00D55688" w:rsidRDefault="00F07CA0" w:rsidP="00B51017">
    <w:pPr>
      <w:pStyle w:val="Encabezado"/>
      <w:tabs>
        <w:tab w:val="clear" w:pos="4252"/>
        <w:tab w:val="clear" w:pos="8504"/>
      </w:tabs>
    </w:pPr>
    <w:r>
      <w:rPr>
        <w:noProof/>
      </w:rPr>
      <mc:AlternateContent>
        <mc:Choice Requires="wps">
          <w:drawing>
            <wp:anchor distT="0" distB="0" distL="114300" distR="114300" simplePos="0" relativeHeight="251657216" behindDoc="0" locked="0" layoutInCell="1" allowOverlap="1">
              <wp:simplePos x="0" y="0"/>
              <wp:positionH relativeFrom="column">
                <wp:posOffset>-685800</wp:posOffset>
              </wp:positionH>
              <wp:positionV relativeFrom="paragraph">
                <wp:posOffset>586740</wp:posOffset>
              </wp:positionV>
              <wp:extent cx="342900" cy="7429500"/>
              <wp:effectExtent l="0" t="0" r="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29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54pt;margin-top:46.2pt;width:27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" stroked="f">
              <v:textbox style="layout-flow:vertical;mso-layout-flow-alt:bottom-to-top">
                <w:txbxContent>
                  <w:p w:rsidR="00D55688" w:rsidRPr="000170E0" w:rsidRDefault="00D55688" w:rsidP="005C4E47">
                    <w:pPr>
                      <w:rPr>
                        <w:sz w:val="18"/>
                        <w:szCs w:val="18"/>
                      </w:rPr>
                    </w:pPr>
                    <w:r w:rsidRPr="000170E0">
                      <w:rPr>
                        <w:rFonts w:ascii="L Frutiger Light" w:hAnsi="L Frutiger Light" w:cs="L Frutiger Light"/>
                        <w:color w:val="000000"/>
                        <w:sz w:val="13"/>
                        <w:szCs w:val="13"/>
                      </w:rPr>
                      <w:t>Empresa pública Sociedad de Servicios del Principado de Asturias, S. A.</w:t>
                    </w:r>
                    <w:r>
                      <w:rPr>
                        <w:rFonts w:ascii="L Frutiger Light" w:hAnsi="L Frutiger Light" w:cs="L Frutiger Light"/>
                        <w:color w:val="000000"/>
                        <w:sz w:val="13"/>
                        <w:szCs w:val="13"/>
                      </w:rPr>
                      <w:t xml:space="preserve"> (SERPA, S. A.)</w:t>
                    </w:r>
                    <w:r w:rsidRPr="005C7CA5">
                      <w:rPr>
                        <w:rFonts w:ascii="L Frutiger Light" w:hAnsi="L Frutiger Light" w:cs="L Frutiger Light"/>
                        <w:color w:val="000000"/>
                        <w:sz w:val="13"/>
                        <w:szCs w:val="13"/>
                      </w:rPr>
                      <w:t xml:space="preserve"> Inscrita en el Registro Mercantil de Asturias, Tomo 3063, Libro 0, Folio 209, Hoja AS 28071 - CIF: A-7406117</w:t>
                    </w:r>
                    <w:r>
                      <w:rPr>
                        <w:rFonts w:ascii="L Frutiger Light" w:hAnsi="L Frutiger Light" w:cs="L Frutiger Light"/>
                        <w:color w:val="000000"/>
                        <w:sz w:val="13"/>
                        <w:szCs w:val="13"/>
                      </w:rPr>
                      <w:t>7</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2B75"/>
    <w:multiLevelType w:val="multilevel"/>
    <w:tmpl w:val="E97AB326"/>
    <w:lvl w:ilvl="0">
      <w:start w:val="1"/>
      <w:numFmt w:val="decimal"/>
      <w:pStyle w:val="Ttulo1"/>
      <w:lvlText w:val="%1."/>
      <w:lvlJc w:val="left"/>
      <w:pPr>
        <w:tabs>
          <w:tab w:val="num" w:pos="360"/>
        </w:tabs>
        <w:ind w:left="360" w:hanging="360"/>
      </w:pPr>
      <w:rPr>
        <w:rFonts w:ascii="Calibri" w:hAnsi="Calibri" w:cs="Calibri" w:hint="default"/>
        <w:b/>
        <w:bCs/>
        <w:i w:val="0"/>
        <w:iCs w:val="0"/>
        <w:sz w:val="22"/>
        <w:szCs w:val="22"/>
      </w:rPr>
    </w:lvl>
    <w:lvl w:ilvl="1">
      <w:start w:val="1"/>
      <w:numFmt w:val="decimal"/>
      <w:pStyle w:val="Ttulo2"/>
      <w:lvlText w:val="%1.%2."/>
      <w:lvlJc w:val="left"/>
      <w:pPr>
        <w:tabs>
          <w:tab w:val="num" w:pos="567"/>
        </w:tabs>
        <w:ind w:left="567" w:hanging="567"/>
      </w:pPr>
      <w:rPr>
        <w:rFonts w:ascii="Arial" w:hAnsi="Arial" w:cs="Arial" w:hint="default"/>
        <w:b/>
        <w:bCs/>
        <w:i w:val="0"/>
        <w:iCs w:val="0"/>
        <w:sz w:val="22"/>
        <w:szCs w:val="22"/>
      </w:rPr>
    </w:lvl>
    <w:lvl w:ilvl="2">
      <w:start w:val="1"/>
      <w:numFmt w:val="decimal"/>
      <w:pStyle w:val="Ttulo3"/>
      <w:lvlText w:val="%1.%2.%3."/>
      <w:lvlJc w:val="left"/>
      <w:pPr>
        <w:tabs>
          <w:tab w:val="num" w:pos="709"/>
        </w:tabs>
        <w:ind w:left="709" w:hanging="709"/>
      </w:pPr>
      <w:rPr>
        <w:rFonts w:ascii="Arial" w:hAnsi="Arial" w:cs="Arial" w:hint="default"/>
        <w:b/>
        <w:bCs/>
        <w:i w:val="0"/>
        <w:iCs w:val="0"/>
        <w:sz w:val="22"/>
        <w:szCs w:val="22"/>
      </w:rPr>
    </w:lvl>
    <w:lvl w:ilvl="3">
      <w:start w:val="1"/>
      <w:numFmt w:val="decimal"/>
      <w:pStyle w:val="Ttulo4"/>
      <w:lvlText w:val="%1.%2.%3.%4."/>
      <w:lvlJc w:val="left"/>
      <w:pPr>
        <w:tabs>
          <w:tab w:val="num" w:pos="907"/>
        </w:tabs>
        <w:ind w:left="907" w:hanging="907"/>
      </w:pPr>
      <w:rPr>
        <w:rFonts w:ascii="Arial" w:hAnsi="Arial" w:cs="Arial" w:hint="default"/>
        <w:b/>
        <w:bCs/>
        <w:i w:val="0"/>
        <w:iCs w:val="0"/>
        <w:sz w:val="22"/>
        <w:szCs w:val="22"/>
      </w:rPr>
    </w:lvl>
    <w:lvl w:ilvl="4">
      <w:start w:val="1"/>
      <w:numFmt w:val="decimal"/>
      <w:pStyle w:val="Ttulo5"/>
      <w:lvlText w:val="%1.%2.%3.%4.%5.-"/>
      <w:lvlJc w:val="left"/>
      <w:pPr>
        <w:tabs>
          <w:tab w:val="num" w:pos="2232"/>
        </w:tabs>
        <w:ind w:left="2232" w:hanging="2232"/>
      </w:pPr>
      <w:rPr>
        <w:rFonts w:ascii="Arial" w:hAnsi="Arial" w:cs="Arial" w:hint="default"/>
        <w:b w:val="0"/>
        <w:bCs w:val="0"/>
        <w:i w:val="0"/>
        <w:iCs w:val="0"/>
        <w:sz w:val="22"/>
        <w:szCs w:val="22"/>
      </w:rPr>
    </w:lvl>
    <w:lvl w:ilvl="5">
      <w:start w:val="1"/>
      <w:numFmt w:val="decimal"/>
      <w:lvlText w:val="%1.%2.%3.%4.%5.%6."/>
      <w:lvlJc w:val="left"/>
      <w:pPr>
        <w:tabs>
          <w:tab w:val="num" w:pos="3240"/>
        </w:tabs>
        <w:ind w:left="2736" w:hanging="936"/>
      </w:pPr>
      <w:rPr>
        <w:rFonts w:ascii="Arial" w:hAnsi="Arial" w:cs="Arial" w:hint="default"/>
        <w:b/>
        <w:bCs/>
        <w:i w:val="0"/>
        <w:iCs w:val="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 w15:restartNumberingAfterBreak="0">
    <w:nsid w:val="032D0F4F"/>
    <w:multiLevelType w:val="hybridMultilevel"/>
    <w:tmpl w:val="C2EC8182"/>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 w15:restartNumberingAfterBreak="0">
    <w:nsid w:val="0C33273A"/>
    <w:multiLevelType w:val="hybridMultilevel"/>
    <w:tmpl w:val="28444666"/>
    <w:lvl w:ilvl="0" w:tplc="937C8D1A">
      <w:start w:val="1"/>
      <w:numFmt w:val="bullet"/>
      <w:pStyle w:val="Estilo2"/>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11F26CC"/>
    <w:multiLevelType w:val="hybridMultilevel"/>
    <w:tmpl w:val="12189006"/>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4" w15:restartNumberingAfterBreak="0">
    <w:nsid w:val="352627FB"/>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BA5730C"/>
    <w:multiLevelType w:val="hybridMultilevel"/>
    <w:tmpl w:val="E3A8292C"/>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 w15:restartNumberingAfterBreak="0">
    <w:nsid w:val="3FEC0AD3"/>
    <w:multiLevelType w:val="hybridMultilevel"/>
    <w:tmpl w:val="F3465702"/>
    <w:lvl w:ilvl="0" w:tplc="937C8D1A">
      <w:start w:val="1"/>
      <w:numFmt w:val="bullet"/>
      <w:lvlText w:val=""/>
      <w:lvlJc w:val="left"/>
      <w:pPr>
        <w:tabs>
          <w:tab w:val="num" w:pos="851"/>
        </w:tabs>
        <w:ind w:left="851" w:hanging="284"/>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604201F2"/>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23138BF"/>
    <w:multiLevelType w:val="hybridMultilevel"/>
    <w:tmpl w:val="2C169590"/>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9" w15:restartNumberingAfterBreak="0">
    <w:nsid w:val="627F63F0"/>
    <w:multiLevelType w:val="hybridMultilevel"/>
    <w:tmpl w:val="5FA469B6"/>
    <w:lvl w:ilvl="0" w:tplc="7E1C6A34">
      <w:start w:val="1"/>
      <w:numFmt w:val="bullet"/>
      <w:lvlText w:val=""/>
      <w:lvlJc w:val="left"/>
      <w:pPr>
        <w:tabs>
          <w:tab w:val="num" w:pos="720"/>
        </w:tabs>
        <w:ind w:left="284" w:firstLine="76"/>
      </w:pPr>
      <w:rPr>
        <w:rFonts w:ascii="Symbol" w:hAnsi="Symbol" w:cs="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72F44204"/>
    <w:multiLevelType w:val="hybridMultilevel"/>
    <w:tmpl w:val="D10083C8"/>
    <w:lvl w:ilvl="0" w:tplc="88BC1D0E">
      <w:start w:val="1"/>
      <w:numFmt w:val="bullet"/>
      <w:lvlText w:val=""/>
      <w:lvlJc w:val="left"/>
      <w:pPr>
        <w:tabs>
          <w:tab w:val="num" w:pos="0"/>
        </w:tabs>
        <w:ind w:left="340" w:hanging="340"/>
      </w:pPr>
      <w:rPr>
        <w:rFonts w:ascii="Symbol" w:hAnsi="Symbol" w:cs="Symbol" w:hint="default"/>
        <w:b w:val="0"/>
        <w:bCs w:val="0"/>
        <w:i w:val="0"/>
        <w:iCs w:val="0"/>
        <w:color w:val="auto"/>
      </w:rPr>
    </w:lvl>
    <w:lvl w:ilvl="1" w:tplc="0C0A0003">
      <w:start w:val="1"/>
      <w:numFmt w:val="bullet"/>
      <w:lvlText w:val="o"/>
      <w:lvlJc w:val="left"/>
      <w:pPr>
        <w:tabs>
          <w:tab w:val="num" w:pos="392"/>
        </w:tabs>
        <w:ind w:left="392" w:hanging="360"/>
      </w:pPr>
      <w:rPr>
        <w:rFonts w:ascii="Courier New" w:hAnsi="Courier New" w:cs="Courier New" w:hint="default"/>
      </w:rPr>
    </w:lvl>
    <w:lvl w:ilvl="2" w:tplc="0C0A0005">
      <w:start w:val="1"/>
      <w:numFmt w:val="bullet"/>
      <w:lvlText w:val=""/>
      <w:lvlJc w:val="left"/>
      <w:pPr>
        <w:tabs>
          <w:tab w:val="num" w:pos="1112"/>
        </w:tabs>
        <w:ind w:left="1112" w:hanging="360"/>
      </w:pPr>
      <w:rPr>
        <w:rFonts w:ascii="Wingdings" w:hAnsi="Wingdings" w:cs="Wingdings" w:hint="default"/>
      </w:rPr>
    </w:lvl>
    <w:lvl w:ilvl="3" w:tplc="0C0A0001">
      <w:start w:val="1"/>
      <w:numFmt w:val="bullet"/>
      <w:lvlText w:val=""/>
      <w:lvlJc w:val="left"/>
      <w:pPr>
        <w:tabs>
          <w:tab w:val="num" w:pos="1832"/>
        </w:tabs>
        <w:ind w:left="1832" w:hanging="360"/>
      </w:pPr>
      <w:rPr>
        <w:rFonts w:ascii="Symbol" w:hAnsi="Symbol" w:cs="Symbol" w:hint="default"/>
      </w:rPr>
    </w:lvl>
    <w:lvl w:ilvl="4" w:tplc="0C0A0003">
      <w:start w:val="1"/>
      <w:numFmt w:val="bullet"/>
      <w:lvlText w:val="o"/>
      <w:lvlJc w:val="left"/>
      <w:pPr>
        <w:tabs>
          <w:tab w:val="num" w:pos="2552"/>
        </w:tabs>
        <w:ind w:left="2552" w:hanging="360"/>
      </w:pPr>
      <w:rPr>
        <w:rFonts w:ascii="Courier New" w:hAnsi="Courier New" w:cs="Courier New" w:hint="default"/>
      </w:rPr>
    </w:lvl>
    <w:lvl w:ilvl="5" w:tplc="0C0A0005">
      <w:start w:val="1"/>
      <w:numFmt w:val="bullet"/>
      <w:lvlText w:val=""/>
      <w:lvlJc w:val="left"/>
      <w:pPr>
        <w:tabs>
          <w:tab w:val="num" w:pos="3272"/>
        </w:tabs>
        <w:ind w:left="3272" w:hanging="360"/>
      </w:pPr>
      <w:rPr>
        <w:rFonts w:ascii="Wingdings" w:hAnsi="Wingdings" w:cs="Wingdings" w:hint="default"/>
      </w:rPr>
    </w:lvl>
    <w:lvl w:ilvl="6" w:tplc="0C0A0001">
      <w:start w:val="1"/>
      <w:numFmt w:val="bullet"/>
      <w:lvlText w:val=""/>
      <w:lvlJc w:val="left"/>
      <w:pPr>
        <w:tabs>
          <w:tab w:val="num" w:pos="3992"/>
        </w:tabs>
        <w:ind w:left="3992" w:hanging="360"/>
      </w:pPr>
      <w:rPr>
        <w:rFonts w:ascii="Symbol" w:hAnsi="Symbol" w:cs="Symbol" w:hint="default"/>
      </w:rPr>
    </w:lvl>
    <w:lvl w:ilvl="7" w:tplc="0C0A0003">
      <w:start w:val="1"/>
      <w:numFmt w:val="bullet"/>
      <w:lvlText w:val="o"/>
      <w:lvlJc w:val="left"/>
      <w:pPr>
        <w:tabs>
          <w:tab w:val="num" w:pos="4712"/>
        </w:tabs>
        <w:ind w:left="4712" w:hanging="360"/>
      </w:pPr>
      <w:rPr>
        <w:rFonts w:ascii="Courier New" w:hAnsi="Courier New" w:cs="Courier New" w:hint="default"/>
      </w:rPr>
    </w:lvl>
    <w:lvl w:ilvl="8" w:tplc="0C0A0005">
      <w:start w:val="1"/>
      <w:numFmt w:val="bullet"/>
      <w:lvlText w:val=""/>
      <w:lvlJc w:val="left"/>
      <w:pPr>
        <w:tabs>
          <w:tab w:val="num" w:pos="5432"/>
        </w:tabs>
        <w:ind w:left="5432" w:hanging="360"/>
      </w:pPr>
      <w:rPr>
        <w:rFonts w:ascii="Wingdings" w:hAnsi="Wingdings" w:cs="Wingdings" w:hint="default"/>
      </w:rPr>
    </w:lvl>
  </w:abstractNum>
  <w:num w:numId="1">
    <w:abstractNumId w:val="0"/>
  </w:num>
  <w:num w:numId="2">
    <w:abstractNumId w:val="2"/>
  </w:num>
  <w:num w:numId="3">
    <w:abstractNumId w:val="6"/>
  </w:num>
  <w:num w:numId="4">
    <w:abstractNumId w:val="6"/>
  </w:num>
  <w:num w:numId="5">
    <w:abstractNumId w:val="6"/>
  </w:num>
  <w:num w:numId="6">
    <w:abstractNumId w:val="2"/>
  </w:num>
  <w:num w:numId="7">
    <w:abstractNumId w:val="0"/>
  </w:num>
  <w:num w:numId="8">
    <w:abstractNumId w:val="4"/>
  </w:num>
  <w:num w:numId="9">
    <w:abstractNumId w:val="7"/>
  </w:num>
  <w:num w:numId="10">
    <w:abstractNumId w:val="3"/>
  </w:num>
  <w:num w:numId="11">
    <w:abstractNumId w:val="10"/>
  </w:num>
  <w:num w:numId="12">
    <w:abstractNumId w:val="8"/>
  </w:num>
  <w:num w:numId="13">
    <w:abstractNumId w:val="1"/>
  </w:num>
  <w:num w:numId="14">
    <w:abstractNumId w:val="9"/>
  </w:num>
  <w:num w:numId="15">
    <w:abstractNumId w:val="0"/>
  </w:num>
  <w:num w:numId="16">
    <w:abstractNumId w:val="0"/>
  </w:num>
  <w:num w:numId="17">
    <w:abstractNumId w:val="8"/>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1433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61D"/>
    <w:rsid w:val="0000184B"/>
    <w:rsid w:val="00004EA3"/>
    <w:rsid w:val="000170E0"/>
    <w:rsid w:val="00050ECD"/>
    <w:rsid w:val="00051B61"/>
    <w:rsid w:val="0005443B"/>
    <w:rsid w:val="00054CB0"/>
    <w:rsid w:val="00056846"/>
    <w:rsid w:val="0006645F"/>
    <w:rsid w:val="000675EE"/>
    <w:rsid w:val="00071201"/>
    <w:rsid w:val="000901E7"/>
    <w:rsid w:val="000B4CC9"/>
    <w:rsid w:val="000C17EB"/>
    <w:rsid w:val="000C3205"/>
    <w:rsid w:val="000C5C87"/>
    <w:rsid w:val="000D2107"/>
    <w:rsid w:val="000D6496"/>
    <w:rsid w:val="000E327F"/>
    <w:rsid w:val="000E4919"/>
    <w:rsid w:val="000E6ADC"/>
    <w:rsid w:val="000F1EB9"/>
    <w:rsid w:val="000F564A"/>
    <w:rsid w:val="00107272"/>
    <w:rsid w:val="0012523C"/>
    <w:rsid w:val="00132F09"/>
    <w:rsid w:val="00133CBF"/>
    <w:rsid w:val="00143B5F"/>
    <w:rsid w:val="00150382"/>
    <w:rsid w:val="00164E5A"/>
    <w:rsid w:val="0016760D"/>
    <w:rsid w:val="0017258A"/>
    <w:rsid w:val="0017324D"/>
    <w:rsid w:val="0018494F"/>
    <w:rsid w:val="001959B0"/>
    <w:rsid w:val="001C119E"/>
    <w:rsid w:val="001C4F61"/>
    <w:rsid w:val="001D7168"/>
    <w:rsid w:val="001E0711"/>
    <w:rsid w:val="001E411C"/>
    <w:rsid w:val="001F5896"/>
    <w:rsid w:val="0021770C"/>
    <w:rsid w:val="00230054"/>
    <w:rsid w:val="002379E1"/>
    <w:rsid w:val="00242294"/>
    <w:rsid w:val="002756F1"/>
    <w:rsid w:val="0027660A"/>
    <w:rsid w:val="002962F5"/>
    <w:rsid w:val="002A31C0"/>
    <w:rsid w:val="002D395F"/>
    <w:rsid w:val="002F24E0"/>
    <w:rsid w:val="002F3E3F"/>
    <w:rsid w:val="00315733"/>
    <w:rsid w:val="003173EA"/>
    <w:rsid w:val="00322404"/>
    <w:rsid w:val="003279EE"/>
    <w:rsid w:val="00340D8C"/>
    <w:rsid w:val="003430D0"/>
    <w:rsid w:val="003952E9"/>
    <w:rsid w:val="003A5B8B"/>
    <w:rsid w:val="003C56B5"/>
    <w:rsid w:val="003C7D07"/>
    <w:rsid w:val="003D7E27"/>
    <w:rsid w:val="003E3068"/>
    <w:rsid w:val="004027CD"/>
    <w:rsid w:val="00402FF3"/>
    <w:rsid w:val="0041082A"/>
    <w:rsid w:val="00431B6F"/>
    <w:rsid w:val="00432EA7"/>
    <w:rsid w:val="00445ABA"/>
    <w:rsid w:val="00451AD9"/>
    <w:rsid w:val="00453145"/>
    <w:rsid w:val="0045395D"/>
    <w:rsid w:val="004B0A9C"/>
    <w:rsid w:val="004B1EDD"/>
    <w:rsid w:val="004C2B91"/>
    <w:rsid w:val="004D3766"/>
    <w:rsid w:val="004D5380"/>
    <w:rsid w:val="005072DF"/>
    <w:rsid w:val="005451D7"/>
    <w:rsid w:val="00550F11"/>
    <w:rsid w:val="00552809"/>
    <w:rsid w:val="005605DB"/>
    <w:rsid w:val="0057463D"/>
    <w:rsid w:val="00574FB8"/>
    <w:rsid w:val="005809F9"/>
    <w:rsid w:val="005920A9"/>
    <w:rsid w:val="005A4DA6"/>
    <w:rsid w:val="005A4DF9"/>
    <w:rsid w:val="005B1D01"/>
    <w:rsid w:val="005B294A"/>
    <w:rsid w:val="005B5A8B"/>
    <w:rsid w:val="005C273E"/>
    <w:rsid w:val="005C4E47"/>
    <w:rsid w:val="005C7CA5"/>
    <w:rsid w:val="005D0CCA"/>
    <w:rsid w:val="005E3033"/>
    <w:rsid w:val="00602431"/>
    <w:rsid w:val="00611C00"/>
    <w:rsid w:val="00613459"/>
    <w:rsid w:val="006248E5"/>
    <w:rsid w:val="00633C13"/>
    <w:rsid w:val="006422B1"/>
    <w:rsid w:val="00652940"/>
    <w:rsid w:val="00661EF7"/>
    <w:rsid w:val="006735F2"/>
    <w:rsid w:val="006777E2"/>
    <w:rsid w:val="006841F0"/>
    <w:rsid w:val="006A1821"/>
    <w:rsid w:val="006B6238"/>
    <w:rsid w:val="006E23E5"/>
    <w:rsid w:val="00712B5D"/>
    <w:rsid w:val="007317CF"/>
    <w:rsid w:val="0073798B"/>
    <w:rsid w:val="007664CB"/>
    <w:rsid w:val="00767DEC"/>
    <w:rsid w:val="00767EBD"/>
    <w:rsid w:val="00771AAD"/>
    <w:rsid w:val="0078517F"/>
    <w:rsid w:val="0079043F"/>
    <w:rsid w:val="007B520A"/>
    <w:rsid w:val="007C6787"/>
    <w:rsid w:val="007D407E"/>
    <w:rsid w:val="007E1063"/>
    <w:rsid w:val="007E370D"/>
    <w:rsid w:val="007E617C"/>
    <w:rsid w:val="007E7D90"/>
    <w:rsid w:val="007F7C82"/>
    <w:rsid w:val="008321EB"/>
    <w:rsid w:val="00835C96"/>
    <w:rsid w:val="00852B09"/>
    <w:rsid w:val="00855FB2"/>
    <w:rsid w:val="0085614C"/>
    <w:rsid w:val="0085641D"/>
    <w:rsid w:val="00864C83"/>
    <w:rsid w:val="0086770D"/>
    <w:rsid w:val="00874DD4"/>
    <w:rsid w:val="00882FA6"/>
    <w:rsid w:val="008A2182"/>
    <w:rsid w:val="008A2E2A"/>
    <w:rsid w:val="008C6728"/>
    <w:rsid w:val="008D665D"/>
    <w:rsid w:val="008E32E7"/>
    <w:rsid w:val="008F383A"/>
    <w:rsid w:val="00901450"/>
    <w:rsid w:val="009137BB"/>
    <w:rsid w:val="009230B8"/>
    <w:rsid w:val="0094568C"/>
    <w:rsid w:val="009663D4"/>
    <w:rsid w:val="0097057F"/>
    <w:rsid w:val="00974054"/>
    <w:rsid w:val="00977BC2"/>
    <w:rsid w:val="00983BF7"/>
    <w:rsid w:val="0099061D"/>
    <w:rsid w:val="0099620F"/>
    <w:rsid w:val="00997633"/>
    <w:rsid w:val="009D280A"/>
    <w:rsid w:val="009E47D6"/>
    <w:rsid w:val="009F3DD1"/>
    <w:rsid w:val="00A03A7F"/>
    <w:rsid w:val="00A427DF"/>
    <w:rsid w:val="00A67E37"/>
    <w:rsid w:val="00A76EB7"/>
    <w:rsid w:val="00A8035E"/>
    <w:rsid w:val="00A82802"/>
    <w:rsid w:val="00A9025B"/>
    <w:rsid w:val="00A923E3"/>
    <w:rsid w:val="00AB2FEB"/>
    <w:rsid w:val="00AC032C"/>
    <w:rsid w:val="00AF478A"/>
    <w:rsid w:val="00AF5DA7"/>
    <w:rsid w:val="00B1141B"/>
    <w:rsid w:val="00B131BF"/>
    <w:rsid w:val="00B165EA"/>
    <w:rsid w:val="00B3303B"/>
    <w:rsid w:val="00B40A2E"/>
    <w:rsid w:val="00B51017"/>
    <w:rsid w:val="00B51EA2"/>
    <w:rsid w:val="00B7218F"/>
    <w:rsid w:val="00B87C70"/>
    <w:rsid w:val="00BA0490"/>
    <w:rsid w:val="00BA24DA"/>
    <w:rsid w:val="00BE5CDC"/>
    <w:rsid w:val="00BF0666"/>
    <w:rsid w:val="00BF24BE"/>
    <w:rsid w:val="00BF739C"/>
    <w:rsid w:val="00C1719D"/>
    <w:rsid w:val="00C223F1"/>
    <w:rsid w:val="00C27DD6"/>
    <w:rsid w:val="00C34189"/>
    <w:rsid w:val="00C43664"/>
    <w:rsid w:val="00C61211"/>
    <w:rsid w:val="00C62154"/>
    <w:rsid w:val="00C632ED"/>
    <w:rsid w:val="00C72FCA"/>
    <w:rsid w:val="00C75F78"/>
    <w:rsid w:val="00C8046E"/>
    <w:rsid w:val="00C97BE9"/>
    <w:rsid w:val="00CA4040"/>
    <w:rsid w:val="00CA6A77"/>
    <w:rsid w:val="00CB4A6D"/>
    <w:rsid w:val="00CC4726"/>
    <w:rsid w:val="00CD1D51"/>
    <w:rsid w:val="00CD7F3F"/>
    <w:rsid w:val="00CE7DD8"/>
    <w:rsid w:val="00CF2989"/>
    <w:rsid w:val="00CF4946"/>
    <w:rsid w:val="00D01FD7"/>
    <w:rsid w:val="00D06378"/>
    <w:rsid w:val="00D070A1"/>
    <w:rsid w:val="00D11C4D"/>
    <w:rsid w:val="00D27E1D"/>
    <w:rsid w:val="00D34E9C"/>
    <w:rsid w:val="00D411D1"/>
    <w:rsid w:val="00D542E1"/>
    <w:rsid w:val="00D55688"/>
    <w:rsid w:val="00D5746F"/>
    <w:rsid w:val="00D57690"/>
    <w:rsid w:val="00D64409"/>
    <w:rsid w:val="00D8138A"/>
    <w:rsid w:val="00D9523F"/>
    <w:rsid w:val="00DA6D07"/>
    <w:rsid w:val="00DA7C3A"/>
    <w:rsid w:val="00DB03F3"/>
    <w:rsid w:val="00DB0E49"/>
    <w:rsid w:val="00DC2B1A"/>
    <w:rsid w:val="00DC535C"/>
    <w:rsid w:val="00DD5609"/>
    <w:rsid w:val="00DF43A1"/>
    <w:rsid w:val="00DF74F1"/>
    <w:rsid w:val="00E02187"/>
    <w:rsid w:val="00E102A7"/>
    <w:rsid w:val="00E13EDD"/>
    <w:rsid w:val="00E16FE5"/>
    <w:rsid w:val="00E40F5A"/>
    <w:rsid w:val="00E4429D"/>
    <w:rsid w:val="00E50702"/>
    <w:rsid w:val="00E618AC"/>
    <w:rsid w:val="00E62D69"/>
    <w:rsid w:val="00E75457"/>
    <w:rsid w:val="00E86B5D"/>
    <w:rsid w:val="00EA3EA0"/>
    <w:rsid w:val="00ED27F3"/>
    <w:rsid w:val="00EE1DE0"/>
    <w:rsid w:val="00EE4A3D"/>
    <w:rsid w:val="00F07CA0"/>
    <w:rsid w:val="00F151FF"/>
    <w:rsid w:val="00F30CE2"/>
    <w:rsid w:val="00F40D84"/>
    <w:rsid w:val="00F46278"/>
    <w:rsid w:val="00F5274B"/>
    <w:rsid w:val="00F56DFB"/>
    <w:rsid w:val="00F631E6"/>
    <w:rsid w:val="00F6325B"/>
    <w:rsid w:val="00F63892"/>
    <w:rsid w:val="00F76E0C"/>
    <w:rsid w:val="00F7785A"/>
    <w:rsid w:val="00F81B45"/>
    <w:rsid w:val="00F81F6F"/>
    <w:rsid w:val="00F84AF1"/>
    <w:rsid w:val="00F903C3"/>
    <w:rsid w:val="00F9524C"/>
    <w:rsid w:val="00FA68E7"/>
    <w:rsid w:val="00FC2F9C"/>
    <w:rsid w:val="00FC7306"/>
    <w:rsid w:val="00FD6654"/>
    <w:rsid w:val="00FE465D"/>
    <w:rsid w:val="00FF2A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9"/>
    <o:shapelayout v:ext="edit">
      <o:idmap v:ext="edit" data="1"/>
    </o:shapelayout>
  </w:shapeDefaults>
  <w:decimalSymbol w:val=","/>
  <w:listSeparator w:val=";"/>
  <w14:docId w14:val="28843288"/>
  <w15:docId w15:val="{A665C8E3-B3AA-4764-AB8D-5513723B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2F09"/>
    <w:pPr>
      <w:spacing w:before="120"/>
      <w:jc w:val="both"/>
    </w:pPr>
    <w:rPr>
      <w:rFonts w:ascii="Arial" w:hAnsi="Arial" w:cs="Arial"/>
    </w:rPr>
  </w:style>
  <w:style w:type="paragraph" w:styleId="Ttulo1">
    <w:name w:val="heading 1"/>
    <w:basedOn w:val="Normal"/>
    <w:next w:val="Normal"/>
    <w:link w:val="Ttulo1Car"/>
    <w:uiPriority w:val="99"/>
    <w:qFormat/>
    <w:rsid w:val="00132F09"/>
    <w:pPr>
      <w:keepNext/>
      <w:numPr>
        <w:numId w:val="1"/>
      </w:numPr>
      <w:spacing w:before="360" w:after="240"/>
      <w:outlineLvl w:val="0"/>
    </w:pPr>
    <w:rPr>
      <w:b/>
      <w:bCs/>
      <w:kern w:val="32"/>
    </w:rPr>
  </w:style>
  <w:style w:type="paragraph" w:styleId="Ttulo2">
    <w:name w:val="heading 2"/>
    <w:basedOn w:val="Ttulo1"/>
    <w:next w:val="Normal"/>
    <w:link w:val="Ttulo2Car"/>
    <w:uiPriority w:val="99"/>
    <w:qFormat/>
    <w:rsid w:val="003952E9"/>
    <w:pPr>
      <w:numPr>
        <w:ilvl w:val="1"/>
      </w:numPr>
      <w:spacing w:before="240" w:after="60"/>
      <w:outlineLvl w:val="1"/>
    </w:pPr>
  </w:style>
  <w:style w:type="paragraph" w:styleId="Ttulo3">
    <w:name w:val="heading 3"/>
    <w:basedOn w:val="Normal"/>
    <w:next w:val="Normal"/>
    <w:link w:val="Ttulo3Car"/>
    <w:uiPriority w:val="99"/>
    <w:qFormat/>
    <w:rsid w:val="003952E9"/>
    <w:pPr>
      <w:keepNext/>
      <w:numPr>
        <w:ilvl w:val="2"/>
        <w:numId w:val="1"/>
      </w:numPr>
      <w:spacing w:before="240" w:after="60"/>
      <w:outlineLvl w:val="2"/>
    </w:pPr>
    <w:rPr>
      <w:b/>
      <w:bCs/>
    </w:rPr>
  </w:style>
  <w:style w:type="paragraph" w:styleId="Ttulo4">
    <w:name w:val="heading 4"/>
    <w:basedOn w:val="Normal"/>
    <w:next w:val="Normal"/>
    <w:link w:val="Ttulo4Car"/>
    <w:uiPriority w:val="99"/>
    <w:qFormat/>
    <w:rsid w:val="003952E9"/>
    <w:pPr>
      <w:keepNext/>
      <w:numPr>
        <w:ilvl w:val="3"/>
        <w:numId w:val="1"/>
      </w:numPr>
      <w:spacing w:before="240" w:after="60"/>
      <w:outlineLvl w:val="3"/>
    </w:pPr>
    <w:rPr>
      <w:b/>
      <w:bCs/>
      <w:i/>
      <w:iCs/>
    </w:rPr>
  </w:style>
  <w:style w:type="paragraph" w:styleId="Ttulo5">
    <w:name w:val="heading 5"/>
    <w:basedOn w:val="Normal"/>
    <w:next w:val="Normal"/>
    <w:link w:val="Ttulo5Car"/>
    <w:uiPriority w:val="99"/>
    <w:qFormat/>
    <w:rsid w:val="003952E9"/>
    <w:pPr>
      <w:numPr>
        <w:ilvl w:val="4"/>
        <w:numId w:val="1"/>
      </w:numPr>
      <w:spacing w:before="240" w:after="60"/>
      <w:outlineLvl w:val="4"/>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0C36"/>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210C36"/>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210C36"/>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210C36"/>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210C36"/>
    <w:rPr>
      <w:rFonts w:asciiTheme="minorHAnsi" w:eastAsiaTheme="minorEastAsia" w:hAnsiTheme="minorHAnsi" w:cstheme="minorBidi"/>
      <w:b/>
      <w:bCs/>
      <w:i/>
      <w:iCs/>
      <w:sz w:val="26"/>
      <w:szCs w:val="26"/>
    </w:rPr>
  </w:style>
  <w:style w:type="paragraph" w:styleId="Prrafodelista">
    <w:name w:val="List Paragraph"/>
    <w:basedOn w:val="Normal"/>
    <w:uiPriority w:val="99"/>
    <w:qFormat/>
    <w:rsid w:val="00132F09"/>
    <w:pPr>
      <w:ind w:left="720"/>
    </w:pPr>
  </w:style>
  <w:style w:type="paragraph" w:styleId="Piedepgina">
    <w:name w:val="footer"/>
    <w:basedOn w:val="Normal"/>
    <w:link w:val="PiedepginaCar"/>
    <w:uiPriority w:val="99"/>
    <w:rsid w:val="001E0711"/>
    <w:pPr>
      <w:tabs>
        <w:tab w:val="center" w:pos="4252"/>
        <w:tab w:val="right" w:pos="8504"/>
      </w:tabs>
    </w:pPr>
  </w:style>
  <w:style w:type="character" w:customStyle="1" w:styleId="PiedepginaCar">
    <w:name w:val="Pie de página Car"/>
    <w:basedOn w:val="Fuentedeprrafopredeter"/>
    <w:link w:val="Piedepgina"/>
    <w:uiPriority w:val="99"/>
    <w:semiHidden/>
    <w:rsid w:val="00210C36"/>
    <w:rPr>
      <w:rFonts w:ascii="Arial" w:hAnsi="Arial" w:cs="Arial"/>
    </w:rPr>
  </w:style>
  <w:style w:type="character" w:styleId="Nmerodepgina">
    <w:name w:val="page number"/>
    <w:basedOn w:val="Fuentedeprrafopredeter"/>
    <w:uiPriority w:val="99"/>
    <w:rsid w:val="0099620F"/>
    <w:rPr>
      <w:rFonts w:ascii="Helvetica" w:hAnsi="Helvetica" w:cs="Helvetica"/>
      <w:sz w:val="16"/>
      <w:szCs w:val="16"/>
    </w:rPr>
  </w:style>
  <w:style w:type="paragraph" w:styleId="Encabezado">
    <w:name w:val="header"/>
    <w:basedOn w:val="Normal"/>
    <w:link w:val="EncabezadoCar"/>
    <w:uiPriority w:val="99"/>
    <w:rsid w:val="001E0711"/>
    <w:pPr>
      <w:tabs>
        <w:tab w:val="center" w:pos="4252"/>
        <w:tab w:val="right" w:pos="8504"/>
      </w:tabs>
    </w:pPr>
  </w:style>
  <w:style w:type="character" w:customStyle="1" w:styleId="EncabezadoCar">
    <w:name w:val="Encabezado Car"/>
    <w:basedOn w:val="Fuentedeprrafopredeter"/>
    <w:link w:val="Encabezado"/>
    <w:uiPriority w:val="99"/>
    <w:semiHidden/>
    <w:rsid w:val="00210C36"/>
    <w:rPr>
      <w:rFonts w:ascii="Arial" w:hAnsi="Arial" w:cs="Arial"/>
    </w:rPr>
  </w:style>
  <w:style w:type="paragraph" w:customStyle="1" w:styleId="Estilo2">
    <w:name w:val="Estilo2"/>
    <w:basedOn w:val="Normal"/>
    <w:uiPriority w:val="99"/>
    <w:rsid w:val="00CA6A77"/>
    <w:pPr>
      <w:numPr>
        <w:numId w:val="2"/>
      </w:numPr>
      <w:spacing w:after="120" w:line="360" w:lineRule="auto"/>
    </w:pPr>
  </w:style>
  <w:style w:type="paragraph" w:styleId="TDC1">
    <w:name w:val="toc 1"/>
    <w:basedOn w:val="Normal"/>
    <w:next w:val="Normal"/>
    <w:autoRedefine/>
    <w:uiPriority w:val="39"/>
    <w:rsid w:val="008D665D"/>
    <w:pPr>
      <w:spacing w:before="240" w:after="120"/>
    </w:pPr>
  </w:style>
  <w:style w:type="character" w:styleId="Hipervnculo">
    <w:name w:val="Hyperlink"/>
    <w:basedOn w:val="Fuentedeprrafopredeter"/>
    <w:uiPriority w:val="99"/>
    <w:rsid w:val="00613459"/>
    <w:rPr>
      <w:color w:val="0000FF"/>
      <w:u w:val="single"/>
    </w:rPr>
  </w:style>
  <w:style w:type="table" w:styleId="Tablaconcuadrcula">
    <w:name w:val="Table Grid"/>
    <w:basedOn w:val="Tablanormal"/>
    <w:uiPriority w:val="99"/>
    <w:rsid w:val="00D070A1"/>
    <w:pPr>
      <w:jc w:val="center"/>
    </w:pPr>
    <w:rPr>
      <w:rFonts w:ascii="Arial" w:hAnsi="Arial" w:cs="Arial"/>
      <w:sz w:val="20"/>
      <w:szCs w:val="20"/>
    </w:rPr>
    <w:tblPr>
      <w:tblCellSpacing w:w="20" w:type="dxa"/>
    </w:tblPr>
    <w:trPr>
      <w:tblCellSpacing w:w="20" w:type="dxa"/>
    </w:trPr>
  </w:style>
  <w:style w:type="paragraph" w:customStyle="1" w:styleId="CarCarCar">
    <w:name w:val="Car Car Car"/>
    <w:basedOn w:val="Normal"/>
    <w:uiPriority w:val="99"/>
    <w:semiHidden/>
    <w:rsid w:val="00E13EDD"/>
    <w:pPr>
      <w:spacing w:before="60" w:after="160" w:line="240" w:lineRule="exact"/>
      <w:jc w:val="left"/>
    </w:pPr>
    <w:rPr>
      <w:rFonts w:ascii="Verdana" w:hAnsi="Verdana" w:cs="Verdana"/>
      <w:color w:val="FF00FF"/>
      <w:sz w:val="20"/>
      <w:szCs w:val="20"/>
      <w:lang w:val="en-US" w:eastAsia="en-US"/>
    </w:rPr>
  </w:style>
  <w:style w:type="paragraph" w:customStyle="1" w:styleId="EstiloTtulo1CuerpoCalibriAntes6ptoDespus6pto">
    <w:name w:val="Estilo Título 1 + +Cuerpo (Calibri) Antes:  6 pto Después:  6 pto"/>
    <w:basedOn w:val="Ttulo1"/>
    <w:uiPriority w:val="99"/>
    <w:rsid w:val="003C7D07"/>
    <w:pPr>
      <w:spacing w:before="120" w:after="120"/>
    </w:pPr>
    <w:rPr>
      <w:rFonts w:ascii="Calibri" w:hAnsi="Calibri" w:cs="Calibri"/>
    </w:rPr>
  </w:style>
  <w:style w:type="paragraph" w:styleId="Textodeglobo">
    <w:name w:val="Balloon Text"/>
    <w:basedOn w:val="Normal"/>
    <w:link w:val="TextodegloboCar"/>
    <w:uiPriority w:val="99"/>
    <w:semiHidden/>
    <w:rsid w:val="00C75F78"/>
    <w:pPr>
      <w:spacing w:before="0"/>
    </w:pPr>
    <w:rPr>
      <w:rFonts w:ascii="Tahoma" w:hAnsi="Tahoma" w:cs="Tahoma"/>
      <w:sz w:val="16"/>
      <w:szCs w:val="16"/>
    </w:rPr>
  </w:style>
  <w:style w:type="character" w:customStyle="1" w:styleId="TextodegloboCar">
    <w:name w:val="Texto de globo Car"/>
    <w:basedOn w:val="Fuentedeprrafopredeter"/>
    <w:link w:val="Textodeglobo"/>
    <w:uiPriority w:val="99"/>
    <w:rsid w:val="00C75F78"/>
    <w:rPr>
      <w:rFonts w:ascii="Tahoma" w:hAnsi="Tahoma" w:cs="Tahoma"/>
      <w:sz w:val="16"/>
      <w:szCs w:val="16"/>
    </w:rPr>
  </w:style>
  <w:style w:type="paragraph" w:customStyle="1" w:styleId="textocontrata">
    <w:name w:val="textocontrata"/>
    <w:basedOn w:val="Normal"/>
    <w:uiPriority w:val="99"/>
    <w:rsid w:val="00DB03F3"/>
    <w:pPr>
      <w:spacing w:before="0" w:after="100" w:afterAutospacing="1"/>
      <w:jc w:val="left"/>
    </w:pPr>
    <w:rPr>
      <w:rFonts w:cs="Times New Roman"/>
      <w:sz w:val="24"/>
      <w:szCs w:val="24"/>
    </w:rPr>
  </w:style>
  <w:style w:type="paragraph" w:customStyle="1" w:styleId="textolineacontrata">
    <w:name w:val="textolineacontrata"/>
    <w:basedOn w:val="Normal"/>
    <w:uiPriority w:val="99"/>
    <w:rsid w:val="00DB03F3"/>
    <w:pPr>
      <w:pBdr>
        <w:bottom w:val="single" w:sz="6" w:space="0" w:color="707173"/>
      </w:pBdr>
      <w:spacing w:before="0" w:after="100" w:afterAutospacing="1"/>
      <w:jc w:val="left"/>
    </w:pPr>
    <w:rPr>
      <w:rFonts w:cs="Times New Roman"/>
      <w:color w:val="707173"/>
      <w:sz w:val="24"/>
      <w:szCs w:val="24"/>
    </w:rPr>
  </w:style>
  <w:style w:type="character" w:customStyle="1" w:styleId="verdenegrita1">
    <w:name w:val="verdenegrita1"/>
    <w:basedOn w:val="Fuentedeprrafopredeter"/>
    <w:uiPriority w:val="99"/>
    <w:rsid w:val="00DB03F3"/>
    <w:rPr>
      <w:rFonts w:cs="Times New Roman"/>
      <w:b/>
      <w:bCs/>
      <w:color w:val="auto"/>
    </w:rPr>
  </w:style>
  <w:style w:type="paragraph" w:customStyle="1" w:styleId="Default">
    <w:name w:val="Default"/>
    <w:uiPriority w:val="99"/>
    <w:rsid w:val="0018494F"/>
    <w:pPr>
      <w:autoSpaceDE w:val="0"/>
      <w:autoSpaceDN w:val="0"/>
      <w:adjustRightInd w:val="0"/>
    </w:pPr>
    <w:rPr>
      <w:rFonts w:ascii="Calibri" w:hAnsi="Calibri" w:cs="Calibri"/>
      <w:color w:val="000000"/>
      <w:sz w:val="24"/>
      <w:szCs w:val="24"/>
    </w:rPr>
  </w:style>
  <w:style w:type="table" w:styleId="Sombreadoclaro-nfasis3">
    <w:name w:val="Light Shading Accent 3"/>
    <w:basedOn w:val="Tablanormal"/>
    <w:uiPriority w:val="60"/>
    <w:rsid w:val="00574F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Ttulo">
    <w:name w:val="Title"/>
    <w:basedOn w:val="Normal"/>
    <w:next w:val="Normal"/>
    <w:link w:val="TtuloCar"/>
    <w:uiPriority w:val="10"/>
    <w:qFormat/>
    <w:rsid w:val="007E370D"/>
    <w:pPr>
      <w:spacing w:before="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E370D"/>
    <w:rPr>
      <w:rFonts w:asciiTheme="majorHAnsi" w:eastAsiaTheme="majorEastAsia" w:hAnsiTheme="majorHAnsi" w:cstheme="majorBidi"/>
      <w:spacing w:val="-10"/>
      <w:kern w:val="28"/>
      <w:sz w:val="56"/>
      <w:szCs w:val="56"/>
    </w:rPr>
  </w:style>
  <w:style w:type="paragraph" w:styleId="Sinespaciado">
    <w:name w:val="No Spacing"/>
    <w:uiPriority w:val="1"/>
    <w:qFormat/>
    <w:rsid w:val="007E370D"/>
    <w:pPr>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325051">
      <w:bodyDiv w:val="1"/>
      <w:marLeft w:val="0"/>
      <w:marRight w:val="0"/>
      <w:marTop w:val="0"/>
      <w:marBottom w:val="0"/>
      <w:divBdr>
        <w:top w:val="none" w:sz="0" w:space="0" w:color="auto"/>
        <w:left w:val="none" w:sz="0" w:space="0" w:color="auto"/>
        <w:bottom w:val="none" w:sz="0" w:space="0" w:color="auto"/>
        <w:right w:val="none" w:sz="0" w:space="0" w:color="auto"/>
      </w:divBdr>
      <w:divsChild>
        <w:div w:id="60058281">
          <w:marLeft w:val="0"/>
          <w:marRight w:val="0"/>
          <w:marTop w:val="0"/>
          <w:marBottom w:val="0"/>
          <w:divBdr>
            <w:top w:val="none" w:sz="0" w:space="0" w:color="auto"/>
            <w:left w:val="none" w:sz="0" w:space="0" w:color="auto"/>
            <w:bottom w:val="none" w:sz="0" w:space="0" w:color="auto"/>
            <w:right w:val="none" w:sz="0" w:space="0" w:color="auto"/>
          </w:divBdr>
        </w:div>
        <w:div w:id="33501685">
          <w:marLeft w:val="0"/>
          <w:marRight w:val="0"/>
          <w:marTop w:val="0"/>
          <w:marBottom w:val="0"/>
          <w:divBdr>
            <w:top w:val="none" w:sz="0" w:space="0" w:color="auto"/>
            <w:left w:val="none" w:sz="0" w:space="0" w:color="auto"/>
            <w:bottom w:val="none" w:sz="0" w:space="0" w:color="auto"/>
            <w:right w:val="none" w:sz="0" w:space="0" w:color="auto"/>
          </w:divBdr>
        </w:div>
        <w:div w:id="726147614">
          <w:marLeft w:val="0"/>
          <w:marRight w:val="0"/>
          <w:marTop w:val="0"/>
          <w:marBottom w:val="0"/>
          <w:divBdr>
            <w:top w:val="none" w:sz="0" w:space="0" w:color="auto"/>
            <w:left w:val="none" w:sz="0" w:space="0" w:color="auto"/>
            <w:bottom w:val="none" w:sz="0" w:space="0" w:color="auto"/>
            <w:right w:val="none" w:sz="0" w:space="0" w:color="auto"/>
          </w:divBdr>
        </w:div>
        <w:div w:id="1618176119">
          <w:marLeft w:val="0"/>
          <w:marRight w:val="0"/>
          <w:marTop w:val="0"/>
          <w:marBottom w:val="0"/>
          <w:divBdr>
            <w:top w:val="none" w:sz="0" w:space="0" w:color="auto"/>
            <w:left w:val="none" w:sz="0" w:space="0" w:color="auto"/>
            <w:bottom w:val="none" w:sz="0" w:space="0" w:color="auto"/>
            <w:right w:val="none" w:sz="0" w:space="0" w:color="auto"/>
          </w:divBdr>
        </w:div>
        <w:div w:id="894854791">
          <w:marLeft w:val="0"/>
          <w:marRight w:val="0"/>
          <w:marTop w:val="0"/>
          <w:marBottom w:val="0"/>
          <w:divBdr>
            <w:top w:val="none" w:sz="0" w:space="0" w:color="auto"/>
            <w:left w:val="none" w:sz="0" w:space="0" w:color="auto"/>
            <w:bottom w:val="none" w:sz="0" w:space="0" w:color="auto"/>
            <w:right w:val="none" w:sz="0" w:space="0" w:color="auto"/>
          </w:divBdr>
        </w:div>
        <w:div w:id="1919362863">
          <w:marLeft w:val="0"/>
          <w:marRight w:val="0"/>
          <w:marTop w:val="0"/>
          <w:marBottom w:val="0"/>
          <w:divBdr>
            <w:top w:val="none" w:sz="0" w:space="0" w:color="auto"/>
            <w:left w:val="none" w:sz="0" w:space="0" w:color="auto"/>
            <w:bottom w:val="none" w:sz="0" w:space="0" w:color="auto"/>
            <w:right w:val="none" w:sz="0" w:space="0" w:color="auto"/>
          </w:divBdr>
        </w:div>
        <w:div w:id="1287200467">
          <w:marLeft w:val="0"/>
          <w:marRight w:val="0"/>
          <w:marTop w:val="0"/>
          <w:marBottom w:val="0"/>
          <w:divBdr>
            <w:top w:val="none" w:sz="0" w:space="0" w:color="auto"/>
            <w:left w:val="none" w:sz="0" w:space="0" w:color="auto"/>
            <w:bottom w:val="none" w:sz="0" w:space="0" w:color="auto"/>
            <w:right w:val="none" w:sz="0" w:space="0" w:color="auto"/>
          </w:divBdr>
        </w:div>
        <w:div w:id="669912663">
          <w:marLeft w:val="0"/>
          <w:marRight w:val="0"/>
          <w:marTop w:val="0"/>
          <w:marBottom w:val="0"/>
          <w:divBdr>
            <w:top w:val="none" w:sz="0" w:space="0" w:color="auto"/>
            <w:left w:val="none" w:sz="0" w:space="0" w:color="auto"/>
            <w:bottom w:val="none" w:sz="0" w:space="0" w:color="auto"/>
            <w:right w:val="none" w:sz="0" w:space="0" w:color="auto"/>
          </w:divBdr>
        </w:div>
        <w:div w:id="710418695">
          <w:marLeft w:val="0"/>
          <w:marRight w:val="0"/>
          <w:marTop w:val="0"/>
          <w:marBottom w:val="0"/>
          <w:divBdr>
            <w:top w:val="none" w:sz="0" w:space="0" w:color="auto"/>
            <w:left w:val="none" w:sz="0" w:space="0" w:color="auto"/>
            <w:bottom w:val="none" w:sz="0" w:space="0" w:color="auto"/>
            <w:right w:val="none" w:sz="0" w:space="0" w:color="auto"/>
          </w:divBdr>
        </w:div>
      </w:divsChild>
    </w:div>
    <w:div w:id="813255351">
      <w:marLeft w:val="0"/>
      <w:marRight w:val="0"/>
      <w:marTop w:val="0"/>
      <w:marBottom w:val="0"/>
      <w:divBdr>
        <w:top w:val="none" w:sz="0" w:space="0" w:color="auto"/>
        <w:left w:val="none" w:sz="0" w:space="0" w:color="auto"/>
        <w:bottom w:val="none" w:sz="0" w:space="0" w:color="auto"/>
        <w:right w:val="none" w:sz="0" w:space="0" w:color="auto"/>
      </w:divBdr>
    </w:div>
    <w:div w:id="813255352">
      <w:marLeft w:val="0"/>
      <w:marRight w:val="0"/>
      <w:marTop w:val="0"/>
      <w:marBottom w:val="0"/>
      <w:divBdr>
        <w:top w:val="none" w:sz="0" w:space="0" w:color="auto"/>
        <w:left w:val="none" w:sz="0" w:space="0" w:color="auto"/>
        <w:bottom w:val="none" w:sz="0" w:space="0" w:color="auto"/>
        <w:right w:val="none" w:sz="0" w:space="0" w:color="auto"/>
      </w:divBdr>
    </w:div>
    <w:div w:id="813255353">
      <w:marLeft w:val="0"/>
      <w:marRight w:val="0"/>
      <w:marTop w:val="0"/>
      <w:marBottom w:val="0"/>
      <w:divBdr>
        <w:top w:val="none" w:sz="0" w:space="0" w:color="auto"/>
        <w:left w:val="none" w:sz="0" w:space="0" w:color="auto"/>
        <w:bottom w:val="none" w:sz="0" w:space="0" w:color="auto"/>
        <w:right w:val="none" w:sz="0" w:space="0" w:color="auto"/>
      </w:divBdr>
    </w:div>
    <w:div w:id="813255354">
      <w:marLeft w:val="0"/>
      <w:marRight w:val="0"/>
      <w:marTop w:val="0"/>
      <w:marBottom w:val="0"/>
      <w:divBdr>
        <w:top w:val="none" w:sz="0" w:space="0" w:color="auto"/>
        <w:left w:val="none" w:sz="0" w:space="0" w:color="auto"/>
        <w:bottom w:val="none" w:sz="0" w:space="0" w:color="auto"/>
        <w:right w:val="none" w:sz="0" w:space="0" w:color="auto"/>
      </w:divBdr>
    </w:div>
    <w:div w:id="813255355">
      <w:marLeft w:val="0"/>
      <w:marRight w:val="0"/>
      <w:marTop w:val="0"/>
      <w:marBottom w:val="0"/>
      <w:divBdr>
        <w:top w:val="none" w:sz="0" w:space="0" w:color="auto"/>
        <w:left w:val="none" w:sz="0" w:space="0" w:color="auto"/>
        <w:bottom w:val="none" w:sz="0" w:space="0" w:color="auto"/>
        <w:right w:val="none" w:sz="0" w:space="0" w:color="auto"/>
      </w:divBdr>
    </w:div>
    <w:div w:id="813255356">
      <w:marLeft w:val="0"/>
      <w:marRight w:val="0"/>
      <w:marTop w:val="0"/>
      <w:marBottom w:val="0"/>
      <w:divBdr>
        <w:top w:val="none" w:sz="0" w:space="0" w:color="auto"/>
        <w:left w:val="none" w:sz="0" w:space="0" w:color="auto"/>
        <w:bottom w:val="none" w:sz="0" w:space="0" w:color="auto"/>
        <w:right w:val="none" w:sz="0" w:space="0" w:color="auto"/>
      </w:divBdr>
    </w:div>
    <w:div w:id="813255357">
      <w:marLeft w:val="0"/>
      <w:marRight w:val="0"/>
      <w:marTop w:val="0"/>
      <w:marBottom w:val="0"/>
      <w:divBdr>
        <w:top w:val="none" w:sz="0" w:space="0" w:color="auto"/>
        <w:left w:val="none" w:sz="0" w:space="0" w:color="auto"/>
        <w:bottom w:val="none" w:sz="0" w:space="0" w:color="auto"/>
        <w:right w:val="none" w:sz="0" w:space="0" w:color="auto"/>
      </w:divBdr>
    </w:div>
    <w:div w:id="813255358">
      <w:marLeft w:val="0"/>
      <w:marRight w:val="0"/>
      <w:marTop w:val="0"/>
      <w:marBottom w:val="0"/>
      <w:divBdr>
        <w:top w:val="none" w:sz="0" w:space="0" w:color="auto"/>
        <w:left w:val="none" w:sz="0" w:space="0" w:color="auto"/>
        <w:bottom w:val="none" w:sz="0" w:space="0" w:color="auto"/>
        <w:right w:val="none" w:sz="0" w:space="0" w:color="auto"/>
      </w:divBdr>
    </w:div>
    <w:div w:id="813255359">
      <w:marLeft w:val="0"/>
      <w:marRight w:val="0"/>
      <w:marTop w:val="0"/>
      <w:marBottom w:val="0"/>
      <w:divBdr>
        <w:top w:val="none" w:sz="0" w:space="0" w:color="auto"/>
        <w:left w:val="none" w:sz="0" w:space="0" w:color="auto"/>
        <w:bottom w:val="none" w:sz="0" w:space="0" w:color="auto"/>
        <w:right w:val="none" w:sz="0" w:space="0" w:color="auto"/>
      </w:divBdr>
    </w:div>
    <w:div w:id="813255360">
      <w:marLeft w:val="0"/>
      <w:marRight w:val="0"/>
      <w:marTop w:val="0"/>
      <w:marBottom w:val="0"/>
      <w:divBdr>
        <w:top w:val="none" w:sz="0" w:space="0" w:color="auto"/>
        <w:left w:val="none" w:sz="0" w:space="0" w:color="auto"/>
        <w:bottom w:val="none" w:sz="0" w:space="0" w:color="auto"/>
        <w:right w:val="none" w:sz="0" w:space="0" w:color="auto"/>
      </w:divBdr>
    </w:div>
    <w:div w:id="813255361">
      <w:marLeft w:val="0"/>
      <w:marRight w:val="0"/>
      <w:marTop w:val="0"/>
      <w:marBottom w:val="0"/>
      <w:divBdr>
        <w:top w:val="none" w:sz="0" w:space="0" w:color="auto"/>
        <w:left w:val="none" w:sz="0" w:space="0" w:color="auto"/>
        <w:bottom w:val="none" w:sz="0" w:space="0" w:color="auto"/>
        <w:right w:val="none" w:sz="0" w:space="0" w:color="auto"/>
      </w:divBdr>
    </w:div>
    <w:div w:id="813255362">
      <w:marLeft w:val="0"/>
      <w:marRight w:val="0"/>
      <w:marTop w:val="0"/>
      <w:marBottom w:val="0"/>
      <w:divBdr>
        <w:top w:val="none" w:sz="0" w:space="0" w:color="auto"/>
        <w:left w:val="none" w:sz="0" w:space="0" w:color="auto"/>
        <w:bottom w:val="none" w:sz="0" w:space="0" w:color="auto"/>
        <w:right w:val="none" w:sz="0" w:space="0" w:color="auto"/>
      </w:divBdr>
    </w:div>
    <w:div w:id="813255364">
      <w:marLeft w:val="0"/>
      <w:marRight w:val="0"/>
      <w:marTop w:val="0"/>
      <w:marBottom w:val="0"/>
      <w:divBdr>
        <w:top w:val="none" w:sz="0" w:space="0" w:color="auto"/>
        <w:left w:val="none" w:sz="0" w:space="0" w:color="auto"/>
        <w:bottom w:val="none" w:sz="0" w:space="0" w:color="auto"/>
        <w:right w:val="none" w:sz="0" w:space="0" w:color="auto"/>
      </w:divBdr>
    </w:div>
    <w:div w:id="813255365">
      <w:marLeft w:val="0"/>
      <w:marRight w:val="0"/>
      <w:marTop w:val="0"/>
      <w:marBottom w:val="0"/>
      <w:divBdr>
        <w:top w:val="none" w:sz="0" w:space="0" w:color="auto"/>
        <w:left w:val="none" w:sz="0" w:space="0" w:color="auto"/>
        <w:bottom w:val="none" w:sz="0" w:space="0" w:color="auto"/>
        <w:right w:val="none" w:sz="0" w:space="0" w:color="auto"/>
      </w:divBdr>
    </w:div>
    <w:div w:id="813255366">
      <w:marLeft w:val="0"/>
      <w:marRight w:val="0"/>
      <w:marTop w:val="0"/>
      <w:marBottom w:val="0"/>
      <w:divBdr>
        <w:top w:val="none" w:sz="0" w:space="0" w:color="auto"/>
        <w:left w:val="none" w:sz="0" w:space="0" w:color="auto"/>
        <w:bottom w:val="none" w:sz="0" w:space="0" w:color="auto"/>
        <w:right w:val="none" w:sz="0" w:space="0" w:color="auto"/>
      </w:divBdr>
    </w:div>
    <w:div w:id="813255367">
      <w:marLeft w:val="0"/>
      <w:marRight w:val="0"/>
      <w:marTop w:val="0"/>
      <w:marBottom w:val="0"/>
      <w:divBdr>
        <w:top w:val="none" w:sz="0" w:space="0" w:color="auto"/>
        <w:left w:val="none" w:sz="0" w:space="0" w:color="auto"/>
        <w:bottom w:val="none" w:sz="0" w:space="0" w:color="auto"/>
        <w:right w:val="none" w:sz="0" w:space="0" w:color="auto"/>
      </w:divBdr>
      <w:divsChild>
        <w:div w:id="813255363">
          <w:marLeft w:val="0"/>
          <w:marRight w:val="0"/>
          <w:marTop w:val="0"/>
          <w:marBottom w:val="0"/>
          <w:divBdr>
            <w:top w:val="none" w:sz="0" w:space="0" w:color="auto"/>
            <w:left w:val="none" w:sz="0" w:space="0" w:color="auto"/>
            <w:bottom w:val="none" w:sz="0" w:space="0" w:color="auto"/>
            <w:right w:val="none" w:sz="0" w:space="0" w:color="auto"/>
          </w:divBdr>
          <w:divsChild>
            <w:div w:id="813255378">
              <w:marLeft w:val="0"/>
              <w:marRight w:val="0"/>
              <w:marTop w:val="180"/>
              <w:marBottom w:val="180"/>
              <w:divBdr>
                <w:top w:val="none" w:sz="0" w:space="0" w:color="auto"/>
                <w:left w:val="none" w:sz="0" w:space="0" w:color="auto"/>
                <w:bottom w:val="dashed" w:sz="6" w:space="0" w:color="808080"/>
                <w:right w:val="none" w:sz="0" w:space="0" w:color="auto"/>
              </w:divBdr>
            </w:div>
          </w:divsChild>
        </w:div>
      </w:divsChild>
    </w:div>
    <w:div w:id="813255368">
      <w:marLeft w:val="0"/>
      <w:marRight w:val="0"/>
      <w:marTop w:val="0"/>
      <w:marBottom w:val="0"/>
      <w:divBdr>
        <w:top w:val="none" w:sz="0" w:space="0" w:color="auto"/>
        <w:left w:val="none" w:sz="0" w:space="0" w:color="auto"/>
        <w:bottom w:val="none" w:sz="0" w:space="0" w:color="auto"/>
        <w:right w:val="none" w:sz="0" w:space="0" w:color="auto"/>
      </w:divBdr>
    </w:div>
    <w:div w:id="813255369">
      <w:marLeft w:val="0"/>
      <w:marRight w:val="0"/>
      <w:marTop w:val="0"/>
      <w:marBottom w:val="0"/>
      <w:divBdr>
        <w:top w:val="none" w:sz="0" w:space="0" w:color="auto"/>
        <w:left w:val="none" w:sz="0" w:space="0" w:color="auto"/>
        <w:bottom w:val="none" w:sz="0" w:space="0" w:color="auto"/>
        <w:right w:val="none" w:sz="0" w:space="0" w:color="auto"/>
      </w:divBdr>
    </w:div>
    <w:div w:id="813255370">
      <w:marLeft w:val="0"/>
      <w:marRight w:val="0"/>
      <w:marTop w:val="0"/>
      <w:marBottom w:val="0"/>
      <w:divBdr>
        <w:top w:val="none" w:sz="0" w:space="0" w:color="auto"/>
        <w:left w:val="none" w:sz="0" w:space="0" w:color="auto"/>
        <w:bottom w:val="none" w:sz="0" w:space="0" w:color="auto"/>
        <w:right w:val="none" w:sz="0" w:space="0" w:color="auto"/>
      </w:divBdr>
    </w:div>
    <w:div w:id="813255371">
      <w:marLeft w:val="0"/>
      <w:marRight w:val="0"/>
      <w:marTop w:val="0"/>
      <w:marBottom w:val="0"/>
      <w:divBdr>
        <w:top w:val="none" w:sz="0" w:space="0" w:color="auto"/>
        <w:left w:val="none" w:sz="0" w:space="0" w:color="auto"/>
        <w:bottom w:val="none" w:sz="0" w:space="0" w:color="auto"/>
        <w:right w:val="none" w:sz="0" w:space="0" w:color="auto"/>
      </w:divBdr>
    </w:div>
    <w:div w:id="813255372">
      <w:marLeft w:val="0"/>
      <w:marRight w:val="0"/>
      <w:marTop w:val="0"/>
      <w:marBottom w:val="0"/>
      <w:divBdr>
        <w:top w:val="none" w:sz="0" w:space="0" w:color="auto"/>
        <w:left w:val="none" w:sz="0" w:space="0" w:color="auto"/>
        <w:bottom w:val="none" w:sz="0" w:space="0" w:color="auto"/>
        <w:right w:val="none" w:sz="0" w:space="0" w:color="auto"/>
      </w:divBdr>
    </w:div>
    <w:div w:id="813255373">
      <w:marLeft w:val="0"/>
      <w:marRight w:val="0"/>
      <w:marTop w:val="0"/>
      <w:marBottom w:val="0"/>
      <w:divBdr>
        <w:top w:val="none" w:sz="0" w:space="0" w:color="auto"/>
        <w:left w:val="none" w:sz="0" w:space="0" w:color="auto"/>
        <w:bottom w:val="none" w:sz="0" w:space="0" w:color="auto"/>
        <w:right w:val="none" w:sz="0" w:space="0" w:color="auto"/>
      </w:divBdr>
    </w:div>
    <w:div w:id="813255374">
      <w:marLeft w:val="0"/>
      <w:marRight w:val="0"/>
      <w:marTop w:val="0"/>
      <w:marBottom w:val="0"/>
      <w:divBdr>
        <w:top w:val="none" w:sz="0" w:space="0" w:color="auto"/>
        <w:left w:val="none" w:sz="0" w:space="0" w:color="auto"/>
        <w:bottom w:val="none" w:sz="0" w:space="0" w:color="auto"/>
        <w:right w:val="none" w:sz="0" w:space="0" w:color="auto"/>
      </w:divBdr>
    </w:div>
    <w:div w:id="813255375">
      <w:marLeft w:val="0"/>
      <w:marRight w:val="0"/>
      <w:marTop w:val="0"/>
      <w:marBottom w:val="0"/>
      <w:divBdr>
        <w:top w:val="none" w:sz="0" w:space="0" w:color="auto"/>
        <w:left w:val="none" w:sz="0" w:space="0" w:color="auto"/>
        <w:bottom w:val="none" w:sz="0" w:space="0" w:color="auto"/>
        <w:right w:val="none" w:sz="0" w:space="0" w:color="auto"/>
      </w:divBdr>
    </w:div>
    <w:div w:id="813255376">
      <w:marLeft w:val="0"/>
      <w:marRight w:val="0"/>
      <w:marTop w:val="0"/>
      <w:marBottom w:val="0"/>
      <w:divBdr>
        <w:top w:val="none" w:sz="0" w:space="0" w:color="auto"/>
        <w:left w:val="none" w:sz="0" w:space="0" w:color="auto"/>
        <w:bottom w:val="none" w:sz="0" w:space="0" w:color="auto"/>
        <w:right w:val="none" w:sz="0" w:space="0" w:color="auto"/>
      </w:divBdr>
    </w:div>
    <w:div w:id="813255377">
      <w:marLeft w:val="0"/>
      <w:marRight w:val="0"/>
      <w:marTop w:val="0"/>
      <w:marBottom w:val="0"/>
      <w:divBdr>
        <w:top w:val="none" w:sz="0" w:space="0" w:color="auto"/>
        <w:left w:val="none" w:sz="0" w:space="0" w:color="auto"/>
        <w:bottom w:val="none" w:sz="0" w:space="0" w:color="auto"/>
        <w:right w:val="none" w:sz="0" w:space="0" w:color="auto"/>
      </w:divBdr>
    </w:div>
    <w:div w:id="813255379">
      <w:marLeft w:val="0"/>
      <w:marRight w:val="0"/>
      <w:marTop w:val="0"/>
      <w:marBottom w:val="0"/>
      <w:divBdr>
        <w:top w:val="none" w:sz="0" w:space="0" w:color="auto"/>
        <w:left w:val="none" w:sz="0" w:space="0" w:color="auto"/>
        <w:bottom w:val="none" w:sz="0" w:space="0" w:color="auto"/>
        <w:right w:val="none" w:sz="0" w:space="0" w:color="auto"/>
      </w:divBdr>
    </w:div>
    <w:div w:id="813255380">
      <w:marLeft w:val="0"/>
      <w:marRight w:val="0"/>
      <w:marTop w:val="0"/>
      <w:marBottom w:val="0"/>
      <w:divBdr>
        <w:top w:val="none" w:sz="0" w:space="0" w:color="auto"/>
        <w:left w:val="none" w:sz="0" w:space="0" w:color="auto"/>
        <w:bottom w:val="none" w:sz="0" w:space="0" w:color="auto"/>
        <w:right w:val="none" w:sz="0" w:space="0" w:color="auto"/>
      </w:divBdr>
    </w:div>
    <w:div w:id="813255381">
      <w:marLeft w:val="0"/>
      <w:marRight w:val="0"/>
      <w:marTop w:val="0"/>
      <w:marBottom w:val="0"/>
      <w:divBdr>
        <w:top w:val="none" w:sz="0" w:space="0" w:color="auto"/>
        <w:left w:val="none" w:sz="0" w:space="0" w:color="auto"/>
        <w:bottom w:val="none" w:sz="0" w:space="0" w:color="auto"/>
        <w:right w:val="none" w:sz="0" w:space="0" w:color="auto"/>
      </w:divBdr>
    </w:div>
    <w:div w:id="813255382">
      <w:marLeft w:val="0"/>
      <w:marRight w:val="0"/>
      <w:marTop w:val="0"/>
      <w:marBottom w:val="0"/>
      <w:divBdr>
        <w:top w:val="none" w:sz="0" w:space="0" w:color="auto"/>
        <w:left w:val="none" w:sz="0" w:space="0" w:color="auto"/>
        <w:bottom w:val="none" w:sz="0" w:space="0" w:color="auto"/>
        <w:right w:val="none" w:sz="0" w:space="0" w:color="auto"/>
      </w:divBdr>
    </w:div>
    <w:div w:id="813255383">
      <w:marLeft w:val="0"/>
      <w:marRight w:val="0"/>
      <w:marTop w:val="0"/>
      <w:marBottom w:val="0"/>
      <w:divBdr>
        <w:top w:val="none" w:sz="0" w:space="0" w:color="auto"/>
        <w:left w:val="none" w:sz="0" w:space="0" w:color="auto"/>
        <w:bottom w:val="none" w:sz="0" w:space="0" w:color="auto"/>
        <w:right w:val="none" w:sz="0" w:space="0" w:color="auto"/>
      </w:divBdr>
    </w:div>
    <w:div w:id="1044476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rpa@serpasa.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818</Words>
  <Characters>4784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SERPA, S.A.</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ANGELES GARCIA PASCUAL</dc:creator>
  <cp:lastModifiedBy>ASUNCION MORMENEO VAL</cp:lastModifiedBy>
  <cp:revision>3</cp:revision>
  <cp:lastPrinted>2017-02-21T13:12:00Z</cp:lastPrinted>
  <dcterms:created xsi:type="dcterms:W3CDTF">2020-03-04T12:55:00Z</dcterms:created>
  <dcterms:modified xsi:type="dcterms:W3CDTF">2020-03-04T12:56:00Z</dcterms:modified>
</cp:coreProperties>
</file>